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731418" w:rsidRPr="00B35204" w:rsidRDefault="00731418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731418" w:rsidRPr="00B35204" w:rsidRDefault="00731418" w:rsidP="005D05DF">
      <w:pPr>
        <w:pStyle w:val="m4"/>
        <w:rPr>
          <w:sz w:val="28"/>
          <w:szCs w:val="28"/>
        </w:rPr>
      </w:pPr>
    </w:p>
    <w:p w:rsidR="009874BE" w:rsidRPr="00B35204" w:rsidRDefault="00AA2D78" w:rsidP="005D05DF">
      <w:pPr>
        <w:jc w:val="center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РЕГЛАМЕНТ</w:t>
      </w:r>
      <w:r w:rsidR="009874BE" w:rsidRPr="00B35204">
        <w:rPr>
          <w:b/>
          <w:bCs/>
          <w:sz w:val="28"/>
          <w:szCs w:val="28"/>
        </w:rPr>
        <w:t xml:space="preserve"> </w:t>
      </w:r>
    </w:p>
    <w:p w:rsidR="002E5B08" w:rsidRPr="00B35204" w:rsidRDefault="00ED3658" w:rsidP="005D05DF">
      <w:pPr>
        <w:pStyle w:val="m4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«</w:t>
      </w:r>
      <w:r w:rsidR="00F95CD5" w:rsidRPr="00B35204">
        <w:rPr>
          <w:b/>
          <w:bCs/>
          <w:sz w:val="28"/>
          <w:szCs w:val="28"/>
        </w:rPr>
        <w:t>Проверка кандидатов</w:t>
      </w:r>
      <w:r w:rsidRPr="00B35204">
        <w:rPr>
          <w:b/>
          <w:bCs/>
          <w:sz w:val="28"/>
          <w:szCs w:val="28"/>
        </w:rPr>
        <w:t>»</w:t>
      </w: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AA2D78" w:rsidRPr="00B35204" w:rsidRDefault="00AA2D78" w:rsidP="005D05DF">
      <w:pPr>
        <w:pStyle w:val="m4"/>
        <w:jc w:val="center"/>
        <w:rPr>
          <w:b/>
          <w:bCs/>
          <w:sz w:val="28"/>
          <w:szCs w:val="28"/>
        </w:rPr>
      </w:pPr>
    </w:p>
    <w:p w:rsidR="00F747FB" w:rsidRPr="00B35204" w:rsidRDefault="00F747FB" w:rsidP="005D05DF">
      <w:pPr>
        <w:pStyle w:val="m4"/>
        <w:jc w:val="center"/>
        <w:rPr>
          <w:b/>
          <w:bCs/>
          <w:sz w:val="28"/>
          <w:szCs w:val="28"/>
        </w:rPr>
      </w:pPr>
    </w:p>
    <w:p w:rsidR="00F747FB" w:rsidRPr="00B35204" w:rsidRDefault="00F747FB" w:rsidP="005D05DF">
      <w:pPr>
        <w:pStyle w:val="m4"/>
        <w:jc w:val="center"/>
        <w:rPr>
          <w:b/>
          <w:bCs/>
          <w:sz w:val="28"/>
          <w:szCs w:val="28"/>
        </w:rPr>
      </w:pPr>
    </w:p>
    <w:p w:rsidR="00731418" w:rsidRPr="00B35204" w:rsidRDefault="00731418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872B50" w:rsidRPr="00B35204" w:rsidRDefault="00872B50" w:rsidP="005D05DF">
      <w:pPr>
        <w:pStyle w:val="m4"/>
        <w:rPr>
          <w:b/>
          <w:bCs/>
          <w:sz w:val="28"/>
          <w:szCs w:val="28"/>
        </w:rPr>
      </w:pPr>
    </w:p>
    <w:p w:rsidR="001478E2" w:rsidRPr="00B35204" w:rsidRDefault="001478E2" w:rsidP="005D05DF">
      <w:pPr>
        <w:pStyle w:val="m4"/>
        <w:rPr>
          <w:b/>
          <w:bCs/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B23FE1" w:rsidRPr="00B35204" w:rsidRDefault="00B23FE1" w:rsidP="005D05DF">
      <w:pPr>
        <w:pStyle w:val="m4"/>
        <w:rPr>
          <w:sz w:val="28"/>
          <w:szCs w:val="28"/>
        </w:rPr>
      </w:pPr>
    </w:p>
    <w:p w:rsidR="00B23FE1" w:rsidRPr="00B35204" w:rsidRDefault="00B23FE1" w:rsidP="005D05DF">
      <w:pPr>
        <w:pStyle w:val="m4"/>
        <w:rPr>
          <w:sz w:val="28"/>
          <w:szCs w:val="28"/>
        </w:rPr>
      </w:pPr>
    </w:p>
    <w:p w:rsidR="00B23FE1" w:rsidRPr="00B35204" w:rsidRDefault="00B23FE1" w:rsidP="005D05DF">
      <w:pPr>
        <w:pStyle w:val="m4"/>
        <w:rPr>
          <w:sz w:val="28"/>
          <w:szCs w:val="28"/>
        </w:rPr>
      </w:pPr>
    </w:p>
    <w:p w:rsidR="00B23FE1" w:rsidRPr="00B35204" w:rsidRDefault="00B23FE1" w:rsidP="005D05DF">
      <w:pPr>
        <w:pStyle w:val="m4"/>
        <w:rPr>
          <w:sz w:val="28"/>
          <w:szCs w:val="28"/>
        </w:rPr>
      </w:pPr>
    </w:p>
    <w:p w:rsidR="00B23FE1" w:rsidRPr="00B35204" w:rsidRDefault="00B23FE1" w:rsidP="005D05DF">
      <w:pPr>
        <w:pStyle w:val="m4"/>
        <w:rPr>
          <w:sz w:val="28"/>
          <w:szCs w:val="28"/>
        </w:rPr>
      </w:pPr>
    </w:p>
    <w:p w:rsidR="001478E2" w:rsidRPr="00B35204" w:rsidRDefault="001478E2" w:rsidP="005D05DF">
      <w:pPr>
        <w:pStyle w:val="m4"/>
        <w:rPr>
          <w:sz w:val="28"/>
          <w:szCs w:val="28"/>
        </w:rPr>
      </w:pPr>
    </w:p>
    <w:p w:rsidR="001478E2" w:rsidRPr="00B35204" w:rsidRDefault="00B23FE1" w:rsidP="005D05DF">
      <w:pPr>
        <w:pStyle w:val="m4"/>
        <w:jc w:val="center"/>
        <w:rPr>
          <w:caps/>
          <w:sz w:val="28"/>
          <w:szCs w:val="28"/>
        </w:rPr>
      </w:pPr>
      <w:r w:rsidRPr="00B35204">
        <w:rPr>
          <w:b/>
          <w:bCs/>
          <w:sz w:val="28"/>
          <w:szCs w:val="28"/>
          <w:u w:val="single"/>
        </w:rPr>
        <w:t>Москва, 20</w:t>
      </w:r>
      <w:r w:rsidR="00B35204" w:rsidRPr="00B35204">
        <w:rPr>
          <w:b/>
          <w:bCs/>
          <w:sz w:val="28"/>
          <w:szCs w:val="28"/>
          <w:u w:val="single"/>
        </w:rPr>
        <w:t>21</w:t>
      </w:r>
      <w:r w:rsidRPr="00B35204">
        <w:rPr>
          <w:b/>
          <w:bCs/>
          <w:sz w:val="28"/>
          <w:szCs w:val="28"/>
          <w:u w:val="single"/>
        </w:rPr>
        <w:t xml:space="preserve"> г.</w:t>
      </w:r>
    </w:p>
    <w:p w:rsidR="001478E2" w:rsidRPr="00B35204" w:rsidRDefault="001478E2" w:rsidP="005D05DF">
      <w:pPr>
        <w:pStyle w:val="m4"/>
        <w:rPr>
          <w:b/>
          <w:bCs/>
          <w:caps/>
          <w:sz w:val="28"/>
          <w:szCs w:val="28"/>
        </w:rPr>
      </w:pPr>
      <w:r w:rsidRPr="00B35204">
        <w:rPr>
          <w:caps/>
          <w:sz w:val="28"/>
          <w:szCs w:val="28"/>
        </w:rPr>
        <w:br w:type="page"/>
      </w:r>
      <w:r w:rsidRPr="00B35204">
        <w:rPr>
          <w:b/>
          <w:bCs/>
          <w:caps/>
          <w:sz w:val="28"/>
          <w:szCs w:val="28"/>
        </w:rPr>
        <w:lastRenderedPageBreak/>
        <w:t>Содержание</w:t>
      </w:r>
    </w:p>
    <w:p w:rsidR="001478E2" w:rsidRPr="00B35204" w:rsidRDefault="001478E2" w:rsidP="005D05DF">
      <w:pPr>
        <w:pStyle w:val="m4"/>
        <w:rPr>
          <w:caps/>
          <w:sz w:val="28"/>
          <w:szCs w:val="28"/>
        </w:rPr>
      </w:pPr>
    </w:p>
    <w:bookmarkStart w:id="0" w:name="_GoBack"/>
    <w:bookmarkEnd w:id="0"/>
    <w:p w:rsidR="00CC48E1" w:rsidRDefault="00AD7503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35204">
        <w:rPr>
          <w:caps/>
          <w:sz w:val="28"/>
          <w:szCs w:val="28"/>
        </w:rPr>
        <w:fldChar w:fldCharType="begin"/>
      </w:r>
      <w:r w:rsidR="001478E2" w:rsidRPr="00B35204">
        <w:rPr>
          <w:sz w:val="28"/>
          <w:szCs w:val="28"/>
        </w:rPr>
        <w:instrText xml:space="preserve"> TOC \o "1-2" \h \z \t "m_1_Пункт;1;m_2_Пункт;2;m_ЗагПриложение;1" </w:instrText>
      </w:r>
      <w:r w:rsidRPr="00B35204">
        <w:rPr>
          <w:caps/>
          <w:sz w:val="28"/>
          <w:szCs w:val="28"/>
        </w:rPr>
        <w:fldChar w:fldCharType="separate"/>
      </w:r>
      <w:hyperlink w:anchor="_Toc71896933" w:history="1">
        <w:r w:rsidR="00CC48E1" w:rsidRPr="009D4BD6">
          <w:rPr>
            <w:rStyle w:val="afd"/>
            <w:noProof/>
          </w:rPr>
          <w:t>1.</w:t>
        </w:r>
        <w:r w:rsidR="00CC48E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C48E1" w:rsidRPr="009D4BD6">
          <w:rPr>
            <w:rStyle w:val="afd"/>
            <w:noProof/>
          </w:rPr>
          <w:t>Цели проверки кандидатов</w:t>
        </w:r>
        <w:r w:rsidR="00CC48E1">
          <w:rPr>
            <w:noProof/>
            <w:webHidden/>
          </w:rPr>
          <w:tab/>
        </w:r>
        <w:r w:rsidR="00CC48E1">
          <w:rPr>
            <w:noProof/>
            <w:webHidden/>
          </w:rPr>
          <w:fldChar w:fldCharType="begin"/>
        </w:r>
        <w:r w:rsidR="00CC48E1">
          <w:rPr>
            <w:noProof/>
            <w:webHidden/>
          </w:rPr>
          <w:instrText xml:space="preserve"> PAGEREF _Toc71896933 \h </w:instrText>
        </w:r>
        <w:r w:rsidR="00CC48E1">
          <w:rPr>
            <w:noProof/>
            <w:webHidden/>
          </w:rPr>
        </w:r>
        <w:r w:rsidR="00CC48E1">
          <w:rPr>
            <w:noProof/>
            <w:webHidden/>
          </w:rPr>
          <w:fldChar w:fldCharType="separate"/>
        </w:r>
        <w:r w:rsidR="00CC48E1">
          <w:rPr>
            <w:noProof/>
            <w:webHidden/>
          </w:rPr>
          <w:t>3</w:t>
        </w:r>
        <w:r w:rsidR="00CC48E1"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4" w:history="1">
        <w:r w:rsidRPr="009D4BD6">
          <w:rPr>
            <w:rStyle w:val="afd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Документы, оформляемые кандидатом для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5" w:history="1">
        <w:r w:rsidRPr="009D4BD6">
          <w:rPr>
            <w:rStyle w:val="afd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Сроки проверки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6" w:history="1">
        <w:r w:rsidRPr="009D4BD6">
          <w:rPr>
            <w:rStyle w:val="afd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Проверка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7" w:history="1">
        <w:r w:rsidRPr="009D4BD6">
          <w:rPr>
            <w:rStyle w:val="afd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Дополнительные мероприятия по оценке рисков при трудоустройстве кандидатов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8" w:history="1">
        <w:r w:rsidRPr="009D4BD6">
          <w:rPr>
            <w:rStyle w:val="afd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Инициирование и реализация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39" w:history="1">
        <w:r w:rsidRPr="009D4BD6">
          <w:rPr>
            <w:rStyle w:val="afd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Полномочия подразделения безопасности при проверке кандидатов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0" w:history="1">
        <w:r w:rsidRPr="009D4BD6">
          <w:rPr>
            <w:rStyle w:val="afd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Полномочия при принятии решения по трудоустройству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1" w:history="1">
        <w:r w:rsidRPr="009D4BD6">
          <w:rPr>
            <w:rStyle w:val="afd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Источники получения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2" w:history="1">
        <w:r w:rsidRPr="009D4BD6">
          <w:rPr>
            <w:rStyle w:val="afd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Перечень компетенций, предполагающий повышенные риски фрода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3" w:history="1">
        <w:r w:rsidRPr="009D4BD6">
          <w:rPr>
            <w:rStyle w:val="afd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Перечень риск-факторов с учетом специфики должностей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4" w:history="1">
        <w:r w:rsidRPr="009D4BD6">
          <w:rPr>
            <w:rStyle w:val="afd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Ответственность руководителей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5" w:history="1">
        <w:r w:rsidRPr="009D4BD6">
          <w:rPr>
            <w:rStyle w:val="afd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Приложение 1. Анкета соискателя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6" w:history="1">
        <w:r w:rsidRPr="009D4BD6">
          <w:rPr>
            <w:rStyle w:val="afd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Приложение 2. Согласие кандидата на обработку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C48E1" w:rsidRDefault="00CC48E1">
      <w:pPr>
        <w:pStyle w:val="22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1896947" w:history="1">
        <w:r w:rsidRPr="009D4BD6">
          <w:rPr>
            <w:rStyle w:val="afd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D4BD6">
          <w:rPr>
            <w:rStyle w:val="afd"/>
            <w:noProof/>
          </w:rPr>
          <w:t>Приложение 3. СОГЛАСИЕ СУБЪЕКТА КРЕДИТНОЙ ИСТОРИИ – ФИЗИЧЕСКОГО ЛИЦАНА ПОЛУЧЕНИЕ КРЕДИТНЫХ ОТЧЕТОВ ИЗ БЮРО КРЕДИТНЫХ ИСТОРИЙ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B0DD8" w:rsidRPr="00B35204" w:rsidRDefault="00AD7503" w:rsidP="005D05DF">
      <w:pPr>
        <w:pStyle w:val="m4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fldChar w:fldCharType="end"/>
      </w: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Default="003236FF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Default="00DD36B8" w:rsidP="005D05DF">
      <w:pPr>
        <w:pStyle w:val="m4"/>
        <w:rPr>
          <w:b/>
          <w:sz w:val="28"/>
          <w:szCs w:val="28"/>
        </w:rPr>
      </w:pPr>
    </w:p>
    <w:p w:rsidR="00DD36B8" w:rsidRPr="00B35204" w:rsidRDefault="00DD36B8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Pr="00B35204" w:rsidRDefault="003236FF" w:rsidP="005D05DF">
      <w:pPr>
        <w:pStyle w:val="m4"/>
        <w:rPr>
          <w:b/>
          <w:sz w:val="28"/>
          <w:szCs w:val="28"/>
        </w:rPr>
      </w:pPr>
    </w:p>
    <w:p w:rsidR="003236FF" w:rsidRDefault="00DD36B8" w:rsidP="00DD36B8">
      <w:pPr>
        <w:pStyle w:val="m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2021 г.</w:t>
      </w:r>
    </w:p>
    <w:p w:rsidR="00DD36B8" w:rsidRPr="00B35204" w:rsidRDefault="00DD36B8" w:rsidP="005D05DF">
      <w:pPr>
        <w:pStyle w:val="m4"/>
        <w:rPr>
          <w:b/>
          <w:sz w:val="28"/>
          <w:szCs w:val="28"/>
        </w:rPr>
      </w:pPr>
    </w:p>
    <w:p w:rsidR="00FF1A61" w:rsidRPr="00B35204" w:rsidRDefault="00FF1A6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1" w:name="_Toc217715893"/>
      <w:bookmarkStart w:id="2" w:name="_Toc71896933"/>
      <w:r w:rsidRPr="00B35204">
        <w:rPr>
          <w:sz w:val="28"/>
          <w:szCs w:val="28"/>
        </w:rPr>
        <w:lastRenderedPageBreak/>
        <w:t>Цел</w:t>
      </w:r>
      <w:r w:rsidR="00B35204" w:rsidRPr="00B35204">
        <w:rPr>
          <w:sz w:val="28"/>
          <w:szCs w:val="28"/>
        </w:rPr>
        <w:t>и</w:t>
      </w:r>
      <w:r w:rsidRPr="00B35204">
        <w:rPr>
          <w:sz w:val="28"/>
          <w:szCs w:val="28"/>
        </w:rPr>
        <w:t xml:space="preserve"> </w:t>
      </w:r>
      <w:r w:rsidR="0008542B">
        <w:rPr>
          <w:sz w:val="28"/>
          <w:szCs w:val="28"/>
        </w:rPr>
        <w:t>проверки</w:t>
      </w:r>
      <w:r w:rsidR="00B35204" w:rsidRPr="00B35204">
        <w:rPr>
          <w:sz w:val="28"/>
          <w:szCs w:val="28"/>
        </w:rPr>
        <w:t xml:space="preserve"> кандидатов</w:t>
      </w:r>
      <w:bookmarkEnd w:id="2"/>
    </w:p>
    <w:p w:rsidR="00FF1A61" w:rsidRPr="00B35204" w:rsidRDefault="00FF1A61" w:rsidP="005D05DF">
      <w:pPr>
        <w:jc w:val="both"/>
        <w:rPr>
          <w:sz w:val="28"/>
          <w:szCs w:val="28"/>
        </w:rPr>
      </w:pPr>
    </w:p>
    <w:p w:rsidR="00B35204" w:rsidRPr="00B35204" w:rsidRDefault="00B35204" w:rsidP="00B35204">
      <w:pPr>
        <w:pStyle w:val="m4"/>
        <w:rPr>
          <w:sz w:val="28"/>
          <w:szCs w:val="28"/>
        </w:rPr>
      </w:pPr>
      <w:r w:rsidRPr="00B35204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B35204">
        <w:rPr>
          <w:sz w:val="28"/>
          <w:szCs w:val="28"/>
        </w:rPr>
        <w:t xml:space="preserve"> </w:t>
      </w:r>
      <w:r w:rsidR="0008542B">
        <w:rPr>
          <w:sz w:val="28"/>
          <w:szCs w:val="28"/>
        </w:rPr>
        <w:t>проверки</w:t>
      </w:r>
      <w:r w:rsidRPr="00B35204">
        <w:rPr>
          <w:sz w:val="28"/>
          <w:szCs w:val="28"/>
        </w:rPr>
        <w:t xml:space="preserve"> </w:t>
      </w:r>
      <w:r w:rsidRPr="00B35204">
        <w:rPr>
          <w:spacing w:val="-1"/>
          <w:sz w:val="28"/>
          <w:szCs w:val="28"/>
        </w:rPr>
        <w:t>кандидатов</w:t>
      </w:r>
      <w:r>
        <w:rPr>
          <w:spacing w:val="-1"/>
          <w:sz w:val="28"/>
          <w:szCs w:val="28"/>
        </w:rPr>
        <w:t xml:space="preserve"> являются</w:t>
      </w:r>
      <w:r w:rsidRPr="00B35204">
        <w:rPr>
          <w:sz w:val="28"/>
          <w:szCs w:val="28"/>
        </w:rPr>
        <w:t>:</w:t>
      </w:r>
    </w:p>
    <w:p w:rsidR="00B35204" w:rsidRPr="00B35204" w:rsidRDefault="00B35204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B35204">
        <w:rPr>
          <w:sz w:val="28"/>
          <w:szCs w:val="28"/>
        </w:rPr>
        <w:t xml:space="preserve">предупреждение противоправных, мошеннических действий в отношении имущества, денежных средств </w:t>
      </w:r>
      <w:r>
        <w:rPr>
          <w:sz w:val="28"/>
          <w:szCs w:val="28"/>
        </w:rPr>
        <w:t xml:space="preserve">Общества </w:t>
      </w:r>
      <w:r w:rsidRPr="00B35204">
        <w:rPr>
          <w:sz w:val="28"/>
          <w:szCs w:val="28"/>
        </w:rPr>
        <w:t>со стороны сотрудников;</w:t>
      </w:r>
    </w:p>
    <w:p w:rsidR="00B35204" w:rsidRPr="00B35204" w:rsidRDefault="00B35204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B35204">
        <w:rPr>
          <w:sz w:val="28"/>
          <w:szCs w:val="28"/>
        </w:rPr>
        <w:t xml:space="preserve">выявление </w:t>
      </w:r>
      <w:proofErr w:type="spellStart"/>
      <w:r w:rsidRPr="00B35204">
        <w:rPr>
          <w:sz w:val="28"/>
          <w:szCs w:val="28"/>
        </w:rPr>
        <w:t>аффилированности</w:t>
      </w:r>
      <w:proofErr w:type="spellEnd"/>
      <w:r w:rsidRPr="00B35204">
        <w:rPr>
          <w:sz w:val="28"/>
          <w:szCs w:val="28"/>
        </w:rPr>
        <w:t xml:space="preserve"> </w:t>
      </w:r>
      <w:r w:rsidRPr="00B35204">
        <w:rPr>
          <w:spacing w:val="-1"/>
          <w:sz w:val="28"/>
          <w:szCs w:val="28"/>
        </w:rPr>
        <w:t>кандидата</w:t>
      </w:r>
      <w:r>
        <w:rPr>
          <w:sz w:val="28"/>
          <w:szCs w:val="28"/>
        </w:rPr>
        <w:t xml:space="preserve"> с фирмами</w:t>
      </w:r>
      <w:r w:rsidRPr="00B3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банкротами, </w:t>
      </w:r>
      <w:r w:rsidRPr="00B35204">
        <w:rPr>
          <w:sz w:val="28"/>
          <w:szCs w:val="28"/>
        </w:rPr>
        <w:t>«однодневками», с контрагентами, конкурентами;</w:t>
      </w:r>
    </w:p>
    <w:p w:rsidR="00B35204" w:rsidRPr="00B35204" w:rsidRDefault="00B35204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B35204">
        <w:rPr>
          <w:sz w:val="28"/>
          <w:szCs w:val="28"/>
        </w:rPr>
        <w:t>снижение рисков возможных претензий правоохранительных и налоговых органов;</w:t>
      </w:r>
    </w:p>
    <w:p w:rsidR="00B35204" w:rsidRPr="00B35204" w:rsidRDefault="00B35204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B35204">
        <w:rPr>
          <w:sz w:val="28"/>
          <w:szCs w:val="28"/>
        </w:rPr>
        <w:t>своевременное выполнение в полном объеме сотрудниками функциональных обязанностей;</w:t>
      </w:r>
    </w:p>
    <w:p w:rsidR="00FF1A61" w:rsidRPr="00B35204" w:rsidRDefault="00B35204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B35204">
        <w:rPr>
          <w:sz w:val="28"/>
          <w:szCs w:val="28"/>
        </w:rPr>
        <w:t>определение достоверности информации, предоставленной кандидатом, сведений, указанных им в анкете</w:t>
      </w:r>
      <w:r w:rsidR="00FF1A61" w:rsidRPr="00B35204">
        <w:rPr>
          <w:sz w:val="28"/>
          <w:szCs w:val="28"/>
        </w:rPr>
        <w:t>.</w:t>
      </w:r>
    </w:p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FF1A61" w:rsidRPr="00B35204" w:rsidRDefault="00FF1A6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3" w:name="_Toc482722247"/>
      <w:bookmarkStart w:id="4" w:name="_Toc71896934"/>
      <w:r w:rsidRPr="00B35204">
        <w:rPr>
          <w:sz w:val="28"/>
          <w:szCs w:val="28"/>
        </w:rPr>
        <w:t>Документы, оформляемые кандидатом для проверки</w:t>
      </w:r>
      <w:bookmarkEnd w:id="3"/>
      <w:bookmarkEnd w:id="4"/>
    </w:p>
    <w:p w:rsidR="00FF1A61" w:rsidRPr="00B35204" w:rsidRDefault="00FF1A61" w:rsidP="005D05DF">
      <w:pPr>
        <w:rPr>
          <w:rFonts w:eastAsiaTheme="minorHAnsi"/>
          <w:sz w:val="28"/>
          <w:szCs w:val="28"/>
        </w:rPr>
      </w:pPr>
    </w:p>
    <w:p w:rsidR="00FF1A61" w:rsidRPr="00B35204" w:rsidRDefault="00F83CA3" w:rsidP="00B3520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трудоустройстве</w:t>
      </w:r>
      <w:r w:rsidR="00B35204">
        <w:rPr>
          <w:rFonts w:eastAsiaTheme="minorHAnsi"/>
          <w:sz w:val="28"/>
          <w:szCs w:val="28"/>
        </w:rPr>
        <w:t xml:space="preserve"> кандидатом предоставляются</w:t>
      </w:r>
      <w:r w:rsidR="00FF1A61" w:rsidRPr="00B35204">
        <w:rPr>
          <w:rFonts w:eastAsiaTheme="minorHAnsi"/>
          <w:sz w:val="28"/>
          <w:szCs w:val="28"/>
        </w:rPr>
        <w:t xml:space="preserve"> </w:t>
      </w:r>
      <w:r w:rsidR="00B35204">
        <w:rPr>
          <w:rFonts w:eastAsiaTheme="minorHAnsi"/>
          <w:sz w:val="28"/>
          <w:szCs w:val="28"/>
        </w:rPr>
        <w:t xml:space="preserve">копии </w:t>
      </w:r>
      <w:r w:rsidR="00FF1A61" w:rsidRPr="00B35204">
        <w:rPr>
          <w:rFonts w:eastAsiaTheme="minorHAnsi"/>
          <w:sz w:val="28"/>
          <w:szCs w:val="28"/>
        </w:rPr>
        <w:t>следующи</w:t>
      </w:r>
      <w:r w:rsidR="00B35204">
        <w:rPr>
          <w:rFonts w:eastAsiaTheme="minorHAnsi"/>
          <w:sz w:val="28"/>
          <w:szCs w:val="28"/>
        </w:rPr>
        <w:t>х документов</w:t>
      </w:r>
      <w:r w:rsidR="00FF1A61" w:rsidRPr="00B35204">
        <w:rPr>
          <w:rFonts w:eastAsiaTheme="minorHAnsi"/>
          <w:sz w:val="28"/>
          <w:szCs w:val="28"/>
        </w:rPr>
        <w:t>: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rFonts w:eastAsiaTheme="minorHAnsi"/>
          <w:sz w:val="28"/>
          <w:szCs w:val="28"/>
        </w:rPr>
      </w:pPr>
      <w:r w:rsidRPr="00B35204">
        <w:rPr>
          <w:rFonts w:eastAsiaTheme="minorHAnsi"/>
          <w:sz w:val="28"/>
          <w:szCs w:val="28"/>
        </w:rPr>
        <w:t>паспорт (страницы с фотографией, установочными данными и регистрацией);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rFonts w:eastAsiaTheme="minorHAnsi"/>
          <w:sz w:val="28"/>
          <w:szCs w:val="28"/>
        </w:rPr>
      </w:pPr>
      <w:r w:rsidRPr="00B35204">
        <w:rPr>
          <w:rFonts w:eastAsiaTheme="minorHAnsi"/>
          <w:sz w:val="28"/>
          <w:szCs w:val="28"/>
        </w:rPr>
        <w:t>для иностранных граждан дополнительно разрешения на работу, миграционн</w:t>
      </w:r>
      <w:r w:rsidR="00B35204">
        <w:rPr>
          <w:rFonts w:eastAsiaTheme="minorHAnsi"/>
          <w:sz w:val="28"/>
          <w:szCs w:val="28"/>
        </w:rPr>
        <w:t xml:space="preserve">ая </w:t>
      </w:r>
      <w:r w:rsidRPr="00B35204">
        <w:rPr>
          <w:rFonts w:eastAsiaTheme="minorHAnsi"/>
          <w:sz w:val="28"/>
          <w:szCs w:val="28"/>
        </w:rPr>
        <w:t>карт</w:t>
      </w:r>
      <w:r w:rsidR="00B35204">
        <w:rPr>
          <w:rFonts w:eastAsiaTheme="minorHAnsi"/>
          <w:sz w:val="28"/>
          <w:szCs w:val="28"/>
        </w:rPr>
        <w:t>а</w:t>
      </w:r>
      <w:r w:rsidRPr="00B35204">
        <w:rPr>
          <w:rFonts w:eastAsiaTheme="minorHAnsi"/>
          <w:sz w:val="28"/>
          <w:szCs w:val="28"/>
        </w:rPr>
        <w:t xml:space="preserve"> и виз</w:t>
      </w:r>
      <w:r w:rsidR="00B35204">
        <w:rPr>
          <w:rFonts w:eastAsiaTheme="minorHAnsi"/>
          <w:sz w:val="28"/>
          <w:szCs w:val="28"/>
        </w:rPr>
        <w:t>а</w:t>
      </w:r>
      <w:r w:rsidRPr="00B35204">
        <w:rPr>
          <w:rFonts w:eastAsiaTheme="minorHAnsi"/>
          <w:sz w:val="28"/>
          <w:szCs w:val="28"/>
        </w:rPr>
        <w:t>;</w:t>
      </w:r>
    </w:p>
    <w:p w:rsidR="00BF1516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rFonts w:eastAsiaTheme="minorHAnsi"/>
          <w:sz w:val="28"/>
          <w:szCs w:val="28"/>
        </w:rPr>
      </w:pPr>
      <w:r w:rsidRPr="00B35204">
        <w:rPr>
          <w:rFonts w:eastAsiaTheme="minorHAnsi"/>
          <w:sz w:val="28"/>
          <w:szCs w:val="28"/>
        </w:rPr>
        <w:t>анкета кандидата для трудоустройства</w:t>
      </w:r>
      <w:r w:rsidR="00BF1516" w:rsidRPr="00B35204">
        <w:rPr>
          <w:rFonts w:eastAsiaTheme="minorHAnsi"/>
          <w:sz w:val="28"/>
          <w:szCs w:val="28"/>
        </w:rPr>
        <w:t>;</w:t>
      </w:r>
    </w:p>
    <w:p w:rsidR="00B35204" w:rsidRPr="00B35204" w:rsidRDefault="00B35204" w:rsidP="00B35204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B35204" w:rsidRPr="00B35204" w:rsidRDefault="00B35204" w:rsidP="005D05DF">
      <w:pPr>
        <w:pStyle w:val="afff0"/>
        <w:numPr>
          <w:ilvl w:val="0"/>
          <w:numId w:val="16"/>
        </w:numPr>
        <w:ind w:left="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ИНН;</w:t>
      </w:r>
    </w:p>
    <w:p w:rsidR="00B35204" w:rsidRPr="00B35204" w:rsidRDefault="00B35204" w:rsidP="00B35204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B35204" w:rsidRPr="00B35204" w:rsidRDefault="00B35204" w:rsidP="00B35204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справк</w:t>
      </w:r>
      <w:r w:rsidR="00241641">
        <w:rPr>
          <w:sz w:val="28"/>
          <w:szCs w:val="28"/>
        </w:rPr>
        <w:t>а</w:t>
      </w:r>
      <w:r w:rsidRPr="00B35204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B35204">
        <w:rPr>
          <w:rStyle w:val="afff1"/>
          <w:sz w:val="28"/>
          <w:szCs w:val="28"/>
        </w:rPr>
        <w:footnoteReference w:id="1"/>
      </w:r>
      <w:r w:rsidRPr="00B35204">
        <w:rPr>
          <w:sz w:val="28"/>
          <w:szCs w:val="28"/>
        </w:rPr>
        <w:t>.</w:t>
      </w:r>
    </w:p>
    <w:p w:rsidR="00FF1A61" w:rsidRPr="00B35204" w:rsidRDefault="00B35204" w:rsidP="00241641">
      <w:pPr>
        <w:pStyle w:val="afff0"/>
        <w:ind w:left="0"/>
        <w:jc w:val="both"/>
        <w:rPr>
          <w:rFonts w:eastAsiaTheme="minorHAnsi"/>
          <w:sz w:val="28"/>
          <w:szCs w:val="28"/>
        </w:rPr>
      </w:pPr>
      <w:r w:rsidRPr="00B35204">
        <w:rPr>
          <w:sz w:val="28"/>
          <w:szCs w:val="28"/>
        </w:rPr>
        <w:t>При отсутствии полного комплекта документов, в том числе по окончании испытательного срока</w:t>
      </w:r>
      <w:r>
        <w:rPr>
          <w:sz w:val="28"/>
          <w:szCs w:val="28"/>
        </w:rPr>
        <w:t xml:space="preserve"> кандидату </w:t>
      </w:r>
      <w:r w:rsidR="00241641">
        <w:rPr>
          <w:sz w:val="28"/>
          <w:szCs w:val="28"/>
        </w:rPr>
        <w:t xml:space="preserve">может быть отказано </w:t>
      </w:r>
      <w:r>
        <w:rPr>
          <w:sz w:val="28"/>
          <w:szCs w:val="28"/>
        </w:rPr>
        <w:t>в трудоустройстве</w:t>
      </w:r>
      <w:r w:rsidR="00FF1A61" w:rsidRPr="00B35204">
        <w:rPr>
          <w:rFonts w:eastAsiaTheme="minorHAnsi"/>
          <w:sz w:val="28"/>
          <w:szCs w:val="28"/>
        </w:rPr>
        <w:t xml:space="preserve">. </w:t>
      </w:r>
    </w:p>
    <w:p w:rsidR="003A4710" w:rsidRPr="00B35204" w:rsidRDefault="003A4710" w:rsidP="005D05DF">
      <w:pPr>
        <w:pStyle w:val="m4"/>
        <w:rPr>
          <w:sz w:val="28"/>
          <w:szCs w:val="28"/>
        </w:rPr>
      </w:pPr>
    </w:p>
    <w:p w:rsidR="00B35204" w:rsidRPr="00B35204" w:rsidRDefault="00B35204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5" w:name="_Toc496170558"/>
      <w:bookmarkStart w:id="6" w:name="_Toc71896935"/>
      <w:r w:rsidRPr="00B35204">
        <w:rPr>
          <w:sz w:val="28"/>
          <w:szCs w:val="28"/>
        </w:rPr>
        <w:t xml:space="preserve">Сроки </w:t>
      </w:r>
      <w:r w:rsidR="00840138">
        <w:rPr>
          <w:sz w:val="28"/>
          <w:szCs w:val="28"/>
        </w:rPr>
        <w:t>проверки</w:t>
      </w:r>
      <w:r w:rsidRPr="00B35204">
        <w:rPr>
          <w:sz w:val="28"/>
          <w:szCs w:val="28"/>
        </w:rPr>
        <w:t xml:space="preserve"> кандидата</w:t>
      </w:r>
      <w:bookmarkEnd w:id="5"/>
      <w:bookmarkEnd w:id="6"/>
    </w:p>
    <w:p w:rsidR="00241641" w:rsidRDefault="00241641" w:rsidP="00B35204">
      <w:pPr>
        <w:jc w:val="both"/>
        <w:rPr>
          <w:rFonts w:eastAsiaTheme="minorHAnsi"/>
          <w:sz w:val="28"/>
          <w:szCs w:val="28"/>
        </w:rPr>
      </w:pPr>
    </w:p>
    <w:p w:rsidR="00B35204" w:rsidRDefault="00B35204" w:rsidP="00B35204">
      <w:pPr>
        <w:jc w:val="both"/>
        <w:rPr>
          <w:rFonts w:eastAsiaTheme="minorHAnsi"/>
          <w:sz w:val="28"/>
          <w:szCs w:val="28"/>
        </w:rPr>
      </w:pPr>
      <w:r w:rsidRPr="00B35204"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>роки проверки данных зависят</w:t>
      </w:r>
      <w:r w:rsidRPr="00B35204">
        <w:rPr>
          <w:rFonts w:eastAsiaTheme="minorHAnsi"/>
          <w:sz w:val="28"/>
          <w:szCs w:val="28"/>
        </w:rPr>
        <w:t xml:space="preserve"> от готовности кандидата предоставить достоверные сведения о себе и пройти предусмотренные в компании процедуры (</w:t>
      </w:r>
      <w:r w:rsidR="00F83CA3">
        <w:rPr>
          <w:rFonts w:eastAsiaTheme="minorHAnsi"/>
          <w:sz w:val="28"/>
          <w:szCs w:val="28"/>
        </w:rPr>
        <w:t xml:space="preserve">заполнить анкету, согласие на обработку персональных данных, пройти </w:t>
      </w:r>
      <w:r w:rsidRPr="00B35204">
        <w:rPr>
          <w:rFonts w:eastAsiaTheme="minorHAnsi"/>
          <w:sz w:val="28"/>
          <w:szCs w:val="28"/>
        </w:rPr>
        <w:t>тестирование, собеседование и т.д.)</w:t>
      </w:r>
      <w:r>
        <w:rPr>
          <w:rFonts w:eastAsiaTheme="minorHAnsi"/>
          <w:sz w:val="28"/>
          <w:szCs w:val="28"/>
        </w:rPr>
        <w:t>.</w:t>
      </w:r>
    </w:p>
    <w:p w:rsidR="00B35204" w:rsidRPr="00B35204" w:rsidRDefault="00B35204" w:rsidP="00B3520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Вся процедура проверки </w:t>
      </w:r>
      <w:r w:rsidR="00F83CA3">
        <w:rPr>
          <w:rFonts w:eastAsiaTheme="minorHAnsi"/>
          <w:sz w:val="28"/>
          <w:szCs w:val="28"/>
        </w:rPr>
        <w:t>кандидата</w:t>
      </w:r>
      <w:r>
        <w:rPr>
          <w:rFonts w:eastAsiaTheme="minorHAnsi"/>
          <w:sz w:val="28"/>
          <w:szCs w:val="28"/>
        </w:rPr>
        <w:t xml:space="preserve"> </w:t>
      </w:r>
      <w:r w:rsidRPr="00B35204">
        <w:rPr>
          <w:rFonts w:eastAsiaTheme="minorHAnsi"/>
          <w:sz w:val="28"/>
          <w:szCs w:val="28"/>
        </w:rPr>
        <w:t xml:space="preserve">не </w:t>
      </w:r>
      <w:r>
        <w:rPr>
          <w:rFonts w:eastAsiaTheme="minorHAnsi"/>
          <w:sz w:val="28"/>
          <w:szCs w:val="28"/>
        </w:rPr>
        <w:t xml:space="preserve">должна превышать </w:t>
      </w:r>
      <w:r w:rsidR="00F83CA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-</w:t>
      </w:r>
      <w:r w:rsidR="00F83CA3">
        <w:rPr>
          <w:rFonts w:eastAsiaTheme="minorHAnsi"/>
          <w:sz w:val="28"/>
          <w:szCs w:val="28"/>
        </w:rPr>
        <w:t>х</w:t>
      </w:r>
      <w:r w:rsidRPr="00B35204">
        <w:rPr>
          <w:rFonts w:eastAsiaTheme="minorHAnsi"/>
          <w:sz w:val="28"/>
          <w:szCs w:val="28"/>
        </w:rPr>
        <w:t xml:space="preserve"> рабочих дней.</w:t>
      </w:r>
    </w:p>
    <w:p w:rsidR="00B35204" w:rsidRPr="00B35204" w:rsidRDefault="00B35204" w:rsidP="00B35204">
      <w:pPr>
        <w:jc w:val="both"/>
        <w:rPr>
          <w:rFonts w:eastAsiaTheme="minorHAnsi"/>
          <w:sz w:val="28"/>
          <w:szCs w:val="28"/>
        </w:rPr>
      </w:pPr>
      <w:r w:rsidRPr="00B35204">
        <w:rPr>
          <w:rFonts w:eastAsiaTheme="minorHAnsi"/>
          <w:sz w:val="28"/>
          <w:szCs w:val="28"/>
        </w:rPr>
        <w:t>Срок изучения кандидата может быть увеличен или изменен в зависимости от срочности, важности и полноты информации о нем, а также вакансии, на которую рассматривается соискатель.</w:t>
      </w:r>
    </w:p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FF1A61" w:rsidRPr="00B35204" w:rsidRDefault="00FF1A6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7" w:name="_Toc482722254"/>
      <w:bookmarkStart w:id="8" w:name="_Toc71896936"/>
      <w:r w:rsidRPr="00B35204">
        <w:rPr>
          <w:sz w:val="28"/>
          <w:szCs w:val="28"/>
        </w:rPr>
        <w:t>Проверка кандидата</w:t>
      </w:r>
      <w:bookmarkEnd w:id="8"/>
      <w:r w:rsidRPr="00B35204">
        <w:rPr>
          <w:sz w:val="28"/>
          <w:szCs w:val="28"/>
        </w:rPr>
        <w:t xml:space="preserve"> </w:t>
      </w:r>
      <w:bookmarkEnd w:id="7"/>
    </w:p>
    <w:p w:rsidR="00074588" w:rsidRPr="00B35204" w:rsidRDefault="00074588" w:rsidP="005D05DF">
      <w:pPr>
        <w:jc w:val="both"/>
        <w:rPr>
          <w:sz w:val="28"/>
          <w:szCs w:val="28"/>
        </w:rPr>
      </w:pPr>
    </w:p>
    <w:p w:rsidR="00EB2D7C" w:rsidRPr="00B35204" w:rsidRDefault="00FF1A61" w:rsidP="005D05DF">
      <w:pPr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Отобранный на </w:t>
      </w:r>
      <w:r w:rsidR="008405DD" w:rsidRPr="00B35204">
        <w:rPr>
          <w:sz w:val="28"/>
          <w:szCs w:val="28"/>
        </w:rPr>
        <w:t xml:space="preserve">вакантную </w:t>
      </w:r>
      <w:r w:rsidRPr="00B35204">
        <w:rPr>
          <w:sz w:val="28"/>
          <w:szCs w:val="28"/>
        </w:rPr>
        <w:t xml:space="preserve">позицию кандидат заполняет Анкету </w:t>
      </w:r>
      <w:r w:rsidR="00EB2D7C" w:rsidRPr="00B35204">
        <w:rPr>
          <w:sz w:val="28"/>
          <w:szCs w:val="28"/>
        </w:rPr>
        <w:t>по установленной форме.</w:t>
      </w:r>
    </w:p>
    <w:p w:rsidR="00EB2D7C" w:rsidRPr="00B35204" w:rsidRDefault="00F83CA3" w:rsidP="005D05D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безопасности</w:t>
      </w:r>
      <w:r w:rsidR="00EB2D7C" w:rsidRPr="00B35204">
        <w:rPr>
          <w:sz w:val="28"/>
          <w:szCs w:val="28"/>
        </w:rPr>
        <w:t>, с письменного согласия лица, поступающего на работу, вправе проверить достоверность:</w:t>
      </w:r>
    </w:p>
    <w:p w:rsidR="00EB2D7C" w:rsidRPr="00B35204" w:rsidRDefault="00EB2D7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представленных в анкете сведений, в том числе персональных данных;</w:t>
      </w:r>
    </w:p>
    <w:p w:rsidR="00EB2D7C" w:rsidRPr="00B35204" w:rsidRDefault="00EB2D7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предоставленных кандидатом сведений о себе у третьих лиц, что необходимо для выяснения его деловых качеств и других личных характеристик, существенных для выполнения им трудовых функций в группе компаний.</w:t>
      </w:r>
    </w:p>
    <w:p w:rsidR="00EB2D7C" w:rsidRPr="00B35204" w:rsidRDefault="00EB2D7C" w:rsidP="005D05DF">
      <w:pPr>
        <w:pStyle w:val="afff0"/>
        <w:ind w:left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При этом </w:t>
      </w:r>
      <w:r w:rsidR="00F83CA3">
        <w:rPr>
          <w:sz w:val="28"/>
          <w:szCs w:val="28"/>
        </w:rPr>
        <w:t>подразделение</w:t>
      </w:r>
      <w:r w:rsidR="00F0215F" w:rsidRPr="00B35204">
        <w:rPr>
          <w:sz w:val="28"/>
          <w:szCs w:val="28"/>
        </w:rPr>
        <w:t xml:space="preserve"> безопасности </w:t>
      </w:r>
      <w:r w:rsidRPr="00B35204">
        <w:rPr>
          <w:sz w:val="28"/>
          <w:szCs w:val="28"/>
        </w:rPr>
        <w:t xml:space="preserve">вправе осуществить проверку сведений о судимостях и административных правонарушениях кандидата, поступающего на работу, проводить проверку по БКИ (Бюро кредитных историй) и иные проверки любыми законными способами. </w:t>
      </w:r>
    </w:p>
    <w:p w:rsidR="00EB2D7C" w:rsidRPr="00B35204" w:rsidRDefault="00EB2D7C" w:rsidP="005D05DF">
      <w:pPr>
        <w:pStyle w:val="afff0"/>
        <w:ind w:left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В случае выявления недостоверной, фальсифицированной информации, заведомо ложных сведений и подложных документов в процессе проверки данных, </w:t>
      </w:r>
      <w:r w:rsidR="00F83CA3">
        <w:rPr>
          <w:sz w:val="28"/>
          <w:szCs w:val="28"/>
        </w:rPr>
        <w:t>работодатель</w:t>
      </w:r>
      <w:r w:rsidRPr="00B35204">
        <w:rPr>
          <w:sz w:val="28"/>
          <w:szCs w:val="28"/>
        </w:rPr>
        <w:t xml:space="preserve"> вправе отказать кандидату на замещение соответствующей вакансии, в приёме на работу. </w:t>
      </w:r>
    </w:p>
    <w:p w:rsidR="00FF1A61" w:rsidRPr="00B35204" w:rsidRDefault="00FF1A61" w:rsidP="005D05DF">
      <w:pPr>
        <w:pStyle w:val="afff0"/>
        <w:ind w:left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При проверке кандидата особе внимание уделяется следующим фактам:</w:t>
      </w:r>
    </w:p>
    <w:p w:rsidR="007534DC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достоверность сведений, указанных в анкете</w:t>
      </w:r>
      <w:r w:rsidR="007534DC" w:rsidRPr="00B35204">
        <w:rPr>
          <w:sz w:val="28"/>
          <w:szCs w:val="28"/>
        </w:rPr>
        <w:t>;</w:t>
      </w:r>
      <w:r w:rsidR="005D18FC" w:rsidRPr="00B35204">
        <w:rPr>
          <w:sz w:val="28"/>
          <w:szCs w:val="28"/>
        </w:rPr>
        <w:t xml:space="preserve"> </w:t>
      </w:r>
    </w:p>
    <w:p w:rsidR="00FF1A61" w:rsidRPr="00B35204" w:rsidRDefault="007534D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подлинность </w:t>
      </w:r>
      <w:r w:rsidR="005D18FC" w:rsidRPr="00B35204">
        <w:rPr>
          <w:sz w:val="28"/>
          <w:szCs w:val="28"/>
        </w:rPr>
        <w:t>предоставленных документов</w:t>
      </w:r>
      <w:r w:rsidR="00FF1A61" w:rsidRPr="00B35204">
        <w:rPr>
          <w:sz w:val="28"/>
          <w:szCs w:val="28"/>
        </w:rPr>
        <w:t>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наличие просроченных кредитов;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наличие непогашенной судимости;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наличие исполнительного производства в отношении кандидата;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аффилированность кандидата и членов его семьи с фирмами-«однодневками», ликвидированными, находящимися в реорганизации, ликвидации, банкротства</w:t>
      </w:r>
      <w:r w:rsidR="005D18FC" w:rsidRPr="00B35204">
        <w:rPr>
          <w:sz w:val="28"/>
          <w:szCs w:val="28"/>
        </w:rPr>
        <w:t>, конкурентами</w:t>
      </w:r>
      <w:r w:rsidR="007F17ED" w:rsidRPr="00B35204">
        <w:rPr>
          <w:sz w:val="28"/>
          <w:szCs w:val="28"/>
        </w:rPr>
        <w:t xml:space="preserve">, с </w:t>
      </w:r>
      <w:r w:rsidR="00F83CA3">
        <w:rPr>
          <w:sz w:val="28"/>
          <w:szCs w:val="28"/>
        </w:rPr>
        <w:t>сотрудниками</w:t>
      </w:r>
      <w:r w:rsidR="007F17ED" w:rsidRPr="00B35204">
        <w:rPr>
          <w:sz w:val="28"/>
          <w:szCs w:val="28"/>
        </w:rPr>
        <w:t xml:space="preserve"> </w:t>
      </w:r>
      <w:r w:rsidR="00F83CA3">
        <w:rPr>
          <w:sz w:val="28"/>
          <w:szCs w:val="28"/>
        </w:rPr>
        <w:t>работодателя</w:t>
      </w:r>
      <w:r w:rsidRPr="00B35204">
        <w:rPr>
          <w:sz w:val="28"/>
          <w:szCs w:val="28"/>
        </w:rPr>
        <w:t>;</w:t>
      </w:r>
    </w:p>
    <w:p w:rsidR="00FF1A61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работа кандидата в ликвидированных компаниях, фирмах-«однодневках», зарегистрированных по местам массовой регистрации;</w:t>
      </w:r>
    </w:p>
    <w:p w:rsidR="005D18FC" w:rsidRPr="00B35204" w:rsidRDefault="005D18F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подверженность кандидата влиянию риск-факторов (</w:t>
      </w:r>
      <w:proofErr w:type="spellStart"/>
      <w:r w:rsidRPr="00B35204">
        <w:rPr>
          <w:sz w:val="28"/>
          <w:szCs w:val="28"/>
        </w:rPr>
        <w:t>закредитованность</w:t>
      </w:r>
      <w:proofErr w:type="spellEnd"/>
      <w:r w:rsidRPr="00B35204">
        <w:rPr>
          <w:sz w:val="28"/>
          <w:szCs w:val="28"/>
        </w:rPr>
        <w:t>, связь с криминальными элементами</w:t>
      </w:r>
      <w:r w:rsidR="00097921" w:rsidRPr="00B35204">
        <w:rPr>
          <w:sz w:val="28"/>
          <w:szCs w:val="28"/>
        </w:rPr>
        <w:t>, наличие исполнительного производства</w:t>
      </w:r>
      <w:r w:rsidR="00F83CA3">
        <w:rPr>
          <w:sz w:val="28"/>
          <w:szCs w:val="28"/>
        </w:rPr>
        <w:t>, хождение в списках террористов</w:t>
      </w:r>
      <w:r w:rsidRPr="00B35204">
        <w:rPr>
          <w:sz w:val="28"/>
          <w:szCs w:val="28"/>
        </w:rPr>
        <w:t xml:space="preserve"> и т.д.);</w:t>
      </w:r>
    </w:p>
    <w:p w:rsidR="007F17ED" w:rsidRPr="00B35204" w:rsidRDefault="00FF1A61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другие факты, способные повлечь </w:t>
      </w:r>
      <w:proofErr w:type="spellStart"/>
      <w:r w:rsidRPr="00B35204">
        <w:rPr>
          <w:sz w:val="28"/>
          <w:szCs w:val="28"/>
        </w:rPr>
        <w:t>имиджевые</w:t>
      </w:r>
      <w:proofErr w:type="spellEnd"/>
      <w:r w:rsidRPr="00B35204">
        <w:rPr>
          <w:sz w:val="28"/>
          <w:szCs w:val="28"/>
        </w:rPr>
        <w:t xml:space="preserve"> и финансовые риски для работодателя.</w:t>
      </w:r>
    </w:p>
    <w:p w:rsidR="00FF1A61" w:rsidRPr="00B35204" w:rsidRDefault="00FF1A61" w:rsidP="005D05DF">
      <w:pPr>
        <w:pStyle w:val="24"/>
        <w:tabs>
          <w:tab w:val="clear" w:pos="4100"/>
        </w:tabs>
        <w:jc w:val="both"/>
        <w:rPr>
          <w:i w:val="0"/>
          <w:iCs w:val="0"/>
          <w:sz w:val="28"/>
          <w:szCs w:val="28"/>
        </w:rPr>
      </w:pPr>
      <w:r w:rsidRPr="00B35204">
        <w:rPr>
          <w:i w:val="0"/>
          <w:iCs w:val="0"/>
          <w:sz w:val="28"/>
          <w:szCs w:val="28"/>
        </w:rPr>
        <w:t xml:space="preserve">По окончании проверки </w:t>
      </w:r>
      <w:r w:rsidR="004231FF" w:rsidRPr="00B35204">
        <w:rPr>
          <w:i w:val="0"/>
          <w:iCs w:val="0"/>
          <w:sz w:val="28"/>
          <w:szCs w:val="28"/>
        </w:rPr>
        <w:t>уполномоченный сотрудник</w:t>
      </w:r>
      <w:r w:rsidRPr="00B35204">
        <w:rPr>
          <w:i w:val="0"/>
          <w:iCs w:val="0"/>
          <w:sz w:val="28"/>
          <w:szCs w:val="28"/>
        </w:rPr>
        <w:t xml:space="preserve"> </w:t>
      </w:r>
      <w:r w:rsidR="00241641">
        <w:rPr>
          <w:i w:val="0"/>
          <w:iCs w:val="0"/>
          <w:sz w:val="28"/>
          <w:szCs w:val="28"/>
        </w:rPr>
        <w:t>информирует</w:t>
      </w:r>
      <w:r w:rsidRPr="00B35204">
        <w:rPr>
          <w:i w:val="0"/>
          <w:iCs w:val="0"/>
          <w:sz w:val="28"/>
          <w:szCs w:val="28"/>
        </w:rPr>
        <w:t xml:space="preserve"> сотрудник</w:t>
      </w:r>
      <w:r w:rsidR="00241641">
        <w:rPr>
          <w:i w:val="0"/>
          <w:iCs w:val="0"/>
          <w:sz w:val="28"/>
          <w:szCs w:val="28"/>
        </w:rPr>
        <w:t>а</w:t>
      </w:r>
      <w:r w:rsidRPr="00B35204">
        <w:rPr>
          <w:i w:val="0"/>
          <w:iCs w:val="0"/>
          <w:sz w:val="28"/>
          <w:szCs w:val="28"/>
        </w:rPr>
        <w:t>, ответственно</w:t>
      </w:r>
      <w:r w:rsidR="00241641">
        <w:rPr>
          <w:i w:val="0"/>
          <w:iCs w:val="0"/>
          <w:sz w:val="28"/>
          <w:szCs w:val="28"/>
        </w:rPr>
        <w:t>го</w:t>
      </w:r>
      <w:r w:rsidRPr="00B35204">
        <w:rPr>
          <w:i w:val="0"/>
          <w:iCs w:val="0"/>
          <w:sz w:val="28"/>
          <w:szCs w:val="28"/>
        </w:rPr>
        <w:t xml:space="preserve"> за организацию работы по подбору кандидатов</w:t>
      </w:r>
      <w:r w:rsidR="00241641">
        <w:rPr>
          <w:i w:val="0"/>
          <w:iCs w:val="0"/>
          <w:sz w:val="28"/>
          <w:szCs w:val="28"/>
        </w:rPr>
        <w:t>,</w:t>
      </w:r>
      <w:r w:rsidRPr="00B35204">
        <w:rPr>
          <w:i w:val="0"/>
          <w:iCs w:val="0"/>
          <w:sz w:val="28"/>
          <w:szCs w:val="28"/>
        </w:rPr>
        <w:t xml:space="preserve"> о результатах проверки.</w:t>
      </w:r>
    </w:p>
    <w:p w:rsidR="00FF1A61" w:rsidRPr="00B35204" w:rsidRDefault="00241641" w:rsidP="005D05DF">
      <w:pPr>
        <w:pStyle w:val="24"/>
        <w:tabs>
          <w:tab w:val="clear" w:pos="4100"/>
        </w:tabs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О</w:t>
      </w:r>
      <w:r w:rsidR="00FF1A61" w:rsidRPr="00B35204">
        <w:rPr>
          <w:i w:val="0"/>
          <w:iCs w:val="0"/>
          <w:sz w:val="28"/>
          <w:szCs w:val="28"/>
        </w:rPr>
        <w:t xml:space="preserve"> негативной или неоднозначной информации</w:t>
      </w:r>
      <w:r>
        <w:rPr>
          <w:i w:val="0"/>
          <w:iCs w:val="0"/>
          <w:sz w:val="28"/>
          <w:szCs w:val="28"/>
        </w:rPr>
        <w:t>, полученной в ходе проверки кандидата, уведомляется руководитель компании для принятия решения</w:t>
      </w:r>
      <w:r w:rsidR="00FF1A61" w:rsidRPr="00B35204">
        <w:rPr>
          <w:i w:val="0"/>
          <w:iCs w:val="0"/>
          <w:sz w:val="28"/>
          <w:szCs w:val="28"/>
        </w:rPr>
        <w:t xml:space="preserve">. </w:t>
      </w:r>
    </w:p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7534DC" w:rsidRPr="00B35204" w:rsidRDefault="007534DC" w:rsidP="0016101D">
      <w:pPr>
        <w:pStyle w:val="2"/>
        <w:numPr>
          <w:ilvl w:val="0"/>
          <w:numId w:val="18"/>
        </w:numPr>
        <w:jc w:val="both"/>
        <w:rPr>
          <w:sz w:val="28"/>
          <w:szCs w:val="28"/>
        </w:rPr>
      </w:pPr>
      <w:bookmarkStart w:id="9" w:name="_Toc71896937"/>
      <w:r w:rsidRPr="00B35204">
        <w:rPr>
          <w:sz w:val="28"/>
          <w:szCs w:val="28"/>
        </w:rPr>
        <w:t>Дополнительные мероприятия по оценке рисков при трудоустройстве кандидатов</w:t>
      </w:r>
      <w:bookmarkEnd w:id="9"/>
    </w:p>
    <w:p w:rsidR="007534DC" w:rsidRPr="00B35204" w:rsidRDefault="007534DC" w:rsidP="005D05DF">
      <w:pPr>
        <w:pStyle w:val="m4"/>
        <w:rPr>
          <w:sz w:val="28"/>
          <w:szCs w:val="28"/>
        </w:rPr>
      </w:pPr>
    </w:p>
    <w:p w:rsidR="007534DC" w:rsidRPr="00B35204" w:rsidRDefault="007534DC" w:rsidP="005D05DF">
      <w:pPr>
        <w:pStyle w:val="m4"/>
        <w:rPr>
          <w:sz w:val="28"/>
          <w:szCs w:val="28"/>
        </w:rPr>
      </w:pPr>
      <w:r w:rsidRPr="00B35204">
        <w:rPr>
          <w:sz w:val="28"/>
          <w:szCs w:val="28"/>
        </w:rPr>
        <w:t>В зависимости от предоставленных полномочий и выполняемых трудовых функций при трудоустройстве кандидатов могут быть предусмотрены дополнительные мероприятия:</w:t>
      </w:r>
    </w:p>
    <w:p w:rsidR="007534DC" w:rsidRPr="00B35204" w:rsidRDefault="007534D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психологическое тестирование;</w:t>
      </w:r>
    </w:p>
    <w:p w:rsidR="007534DC" w:rsidRPr="00B35204" w:rsidRDefault="007534D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полиграф</w:t>
      </w:r>
      <w:r w:rsidR="008405DD" w:rsidRPr="00B35204">
        <w:rPr>
          <w:sz w:val="28"/>
          <w:szCs w:val="28"/>
        </w:rPr>
        <w:t xml:space="preserve"> – при наличии согласия кандидата</w:t>
      </w:r>
      <w:r w:rsidRPr="00B35204">
        <w:rPr>
          <w:sz w:val="28"/>
          <w:szCs w:val="28"/>
        </w:rPr>
        <w:t>;</w:t>
      </w:r>
    </w:p>
    <w:p w:rsidR="007534DC" w:rsidRPr="00B35204" w:rsidRDefault="007534DC" w:rsidP="005D05DF">
      <w:pPr>
        <w:pStyle w:val="afff0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оценка риск-факторов.</w:t>
      </w:r>
    </w:p>
    <w:p w:rsidR="00D64A29" w:rsidRPr="00B35204" w:rsidRDefault="007534DC" w:rsidP="005D05DF">
      <w:pPr>
        <w:pStyle w:val="m4"/>
        <w:rPr>
          <w:sz w:val="28"/>
          <w:szCs w:val="28"/>
        </w:rPr>
      </w:pPr>
      <w:r w:rsidRPr="00B35204">
        <w:rPr>
          <w:sz w:val="28"/>
          <w:szCs w:val="28"/>
        </w:rPr>
        <w:t>Указанные процедуры могут применяться с использованием автоматизированных программ и специального оборудования</w:t>
      </w:r>
      <w:r w:rsidR="00F83CA3">
        <w:rPr>
          <w:sz w:val="28"/>
          <w:szCs w:val="28"/>
        </w:rPr>
        <w:t xml:space="preserve"> при наличии добровольного согласия кандидата</w:t>
      </w:r>
      <w:r w:rsidRPr="00B35204">
        <w:rPr>
          <w:sz w:val="28"/>
          <w:szCs w:val="28"/>
        </w:rPr>
        <w:t>.</w:t>
      </w:r>
    </w:p>
    <w:p w:rsidR="007534DC" w:rsidRPr="00B35204" w:rsidRDefault="007534DC" w:rsidP="005D05DF">
      <w:pPr>
        <w:pStyle w:val="m4"/>
        <w:rPr>
          <w:sz w:val="28"/>
          <w:szCs w:val="28"/>
        </w:rPr>
      </w:pPr>
    </w:p>
    <w:p w:rsidR="00FF1A61" w:rsidRPr="00B35204" w:rsidRDefault="0024164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10" w:name="_Toc496170559"/>
      <w:bookmarkStart w:id="11" w:name="_Toc71896938"/>
      <w:r w:rsidRPr="00241641">
        <w:rPr>
          <w:sz w:val="28"/>
          <w:szCs w:val="28"/>
        </w:rPr>
        <w:t>Инициирование и реализация процесса</w:t>
      </w:r>
      <w:bookmarkEnd w:id="10"/>
      <w:bookmarkEnd w:id="11"/>
    </w:p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241641" w:rsidRPr="00241641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41641">
        <w:rPr>
          <w:sz w:val="28"/>
          <w:szCs w:val="28"/>
        </w:rPr>
        <w:t>Изучение кандидата является составным элементом процедуры подбора и найма персонала, владельцем которой является HR-подразделение.</w:t>
      </w:r>
    </w:p>
    <w:p w:rsidR="00241641" w:rsidRPr="00241641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41641">
        <w:rPr>
          <w:sz w:val="28"/>
          <w:szCs w:val="28"/>
        </w:rPr>
        <w:t>Ответственным за реализацию процесса «</w:t>
      </w:r>
      <w:r>
        <w:rPr>
          <w:sz w:val="28"/>
          <w:szCs w:val="28"/>
        </w:rPr>
        <w:t>Проверка</w:t>
      </w:r>
      <w:r w:rsidRPr="00241641">
        <w:rPr>
          <w:sz w:val="28"/>
          <w:szCs w:val="28"/>
        </w:rPr>
        <w:t xml:space="preserve"> кандидата» является </w:t>
      </w:r>
      <w:r w:rsidR="00F83CA3">
        <w:rPr>
          <w:sz w:val="28"/>
          <w:szCs w:val="28"/>
        </w:rPr>
        <w:t>подразделение</w:t>
      </w:r>
      <w:r w:rsidRPr="00241641">
        <w:rPr>
          <w:sz w:val="28"/>
          <w:szCs w:val="28"/>
        </w:rPr>
        <w:t xml:space="preserve"> безопасности.</w:t>
      </w:r>
    </w:p>
    <w:p w:rsidR="00241641" w:rsidRPr="00241641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41641">
        <w:rPr>
          <w:sz w:val="28"/>
          <w:szCs w:val="28"/>
        </w:rPr>
        <w:t>В процессе «</w:t>
      </w:r>
      <w:r>
        <w:rPr>
          <w:sz w:val="28"/>
          <w:szCs w:val="28"/>
        </w:rPr>
        <w:t>Проверка</w:t>
      </w:r>
      <w:r w:rsidRPr="00241641">
        <w:rPr>
          <w:sz w:val="28"/>
          <w:szCs w:val="28"/>
        </w:rPr>
        <w:t xml:space="preserve"> кандидата» могут участвовать руководители структурных подразделений Общества, непосредственно заинтересованные в замещении имеющихся вакансий соответствующими специалистами, в части проведения собеседования по оценки профессиональной пригодности. </w:t>
      </w:r>
    </w:p>
    <w:p w:rsidR="00241641" w:rsidRPr="00241641" w:rsidRDefault="00241641" w:rsidP="00241641">
      <w:pPr>
        <w:pStyle w:val="m4"/>
        <w:rPr>
          <w:sz w:val="28"/>
          <w:szCs w:val="28"/>
        </w:rPr>
      </w:pPr>
      <w:r w:rsidRPr="00241641">
        <w:rPr>
          <w:sz w:val="28"/>
          <w:szCs w:val="28"/>
        </w:rPr>
        <w:t>Инициирование процесса «</w:t>
      </w:r>
      <w:r>
        <w:rPr>
          <w:sz w:val="28"/>
          <w:szCs w:val="28"/>
        </w:rPr>
        <w:t>Проверка</w:t>
      </w:r>
      <w:r w:rsidRPr="00241641">
        <w:rPr>
          <w:sz w:val="28"/>
          <w:szCs w:val="28"/>
        </w:rPr>
        <w:t xml:space="preserve"> кандидата» осуществляется сотрудником HR-подразделение Общества и оформляется соответствующим запросом.</w:t>
      </w:r>
    </w:p>
    <w:p w:rsidR="00241641" w:rsidRPr="00241641" w:rsidRDefault="00241641" w:rsidP="00241641">
      <w:pPr>
        <w:pStyle w:val="m4"/>
        <w:rPr>
          <w:sz w:val="28"/>
          <w:szCs w:val="28"/>
        </w:rPr>
      </w:pPr>
      <w:r w:rsidRPr="0024164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проверки</w:t>
      </w:r>
      <w:r w:rsidRPr="00241641">
        <w:rPr>
          <w:sz w:val="28"/>
          <w:szCs w:val="28"/>
        </w:rPr>
        <w:t xml:space="preserve"> кандидата оформляются с учетом сведений, на которые необходимо обратить внимание при приеме на работу кандидата.</w:t>
      </w:r>
    </w:p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241641" w:rsidRPr="00241641" w:rsidRDefault="00241641" w:rsidP="00DD36B8">
      <w:pPr>
        <w:pStyle w:val="2"/>
        <w:numPr>
          <w:ilvl w:val="0"/>
          <w:numId w:val="18"/>
        </w:numPr>
        <w:jc w:val="both"/>
        <w:rPr>
          <w:sz w:val="28"/>
          <w:szCs w:val="28"/>
        </w:rPr>
      </w:pPr>
      <w:bookmarkStart w:id="12" w:name="_Toc496170560"/>
      <w:bookmarkStart w:id="13" w:name="_Toc71896939"/>
      <w:r w:rsidRPr="00241641">
        <w:rPr>
          <w:sz w:val="28"/>
          <w:szCs w:val="28"/>
        </w:rPr>
        <w:t xml:space="preserve">Полномочия </w:t>
      </w:r>
      <w:r w:rsidR="00F83CA3">
        <w:rPr>
          <w:sz w:val="28"/>
          <w:szCs w:val="28"/>
        </w:rPr>
        <w:t>подразделения</w:t>
      </w:r>
      <w:r w:rsidRPr="00241641">
        <w:rPr>
          <w:sz w:val="28"/>
          <w:szCs w:val="28"/>
        </w:rPr>
        <w:t xml:space="preserve"> безопасности при </w:t>
      </w:r>
      <w:r w:rsidR="001B6AD4">
        <w:rPr>
          <w:sz w:val="28"/>
          <w:szCs w:val="28"/>
        </w:rPr>
        <w:t>проверке</w:t>
      </w:r>
      <w:r w:rsidRPr="00241641">
        <w:rPr>
          <w:sz w:val="28"/>
          <w:szCs w:val="28"/>
        </w:rPr>
        <w:t xml:space="preserve"> кандидатов</w:t>
      </w:r>
      <w:bookmarkEnd w:id="12"/>
      <w:bookmarkEnd w:id="13"/>
    </w:p>
    <w:p w:rsidR="004F6634" w:rsidRDefault="004F6634" w:rsidP="00241641">
      <w:pPr>
        <w:pStyle w:val="m4"/>
        <w:rPr>
          <w:sz w:val="28"/>
          <w:szCs w:val="28"/>
        </w:rPr>
      </w:pPr>
    </w:p>
    <w:p w:rsidR="00241641" w:rsidRPr="00241641" w:rsidRDefault="00F83CA3" w:rsidP="00241641">
      <w:pPr>
        <w:pStyle w:val="m4"/>
        <w:rPr>
          <w:sz w:val="28"/>
          <w:szCs w:val="28"/>
        </w:rPr>
      </w:pPr>
      <w:r>
        <w:rPr>
          <w:sz w:val="28"/>
          <w:szCs w:val="28"/>
        </w:rPr>
        <w:t>Подразделение</w:t>
      </w:r>
      <w:r w:rsidR="00241641" w:rsidRPr="00241641">
        <w:rPr>
          <w:sz w:val="28"/>
          <w:szCs w:val="28"/>
        </w:rPr>
        <w:t xml:space="preserve"> безопасности на основании результатов </w:t>
      </w:r>
      <w:r w:rsidR="00241641">
        <w:rPr>
          <w:sz w:val="28"/>
          <w:szCs w:val="28"/>
        </w:rPr>
        <w:t>проверки</w:t>
      </w:r>
      <w:r w:rsidR="00241641" w:rsidRPr="00241641">
        <w:rPr>
          <w:sz w:val="28"/>
          <w:szCs w:val="28"/>
        </w:rPr>
        <w:t xml:space="preserve"> кандидата, имеет право:</w:t>
      </w:r>
    </w:p>
    <w:p w:rsidR="00241641" w:rsidRPr="00241641" w:rsidRDefault="00241641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241641">
        <w:rPr>
          <w:sz w:val="28"/>
          <w:szCs w:val="28"/>
        </w:rPr>
        <w:t>информировать руководителя HR-подразделения о фактах искажения кандидатом информации, сведений, указанных в анкете;</w:t>
      </w:r>
    </w:p>
    <w:p w:rsidR="00241641" w:rsidRPr="00241641" w:rsidRDefault="00241641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241641">
        <w:rPr>
          <w:sz w:val="28"/>
          <w:szCs w:val="28"/>
        </w:rPr>
        <w:t>информировать руководителя Общества о рисках приема на работу кандидата;</w:t>
      </w:r>
    </w:p>
    <w:p w:rsidR="00241641" w:rsidRPr="00241641" w:rsidRDefault="00241641" w:rsidP="0016101D">
      <w:pPr>
        <w:pStyle w:val="m4"/>
        <w:numPr>
          <w:ilvl w:val="0"/>
          <w:numId w:val="19"/>
        </w:numPr>
        <w:ind w:left="0" w:firstLine="0"/>
        <w:rPr>
          <w:sz w:val="28"/>
          <w:szCs w:val="28"/>
        </w:rPr>
      </w:pPr>
      <w:r w:rsidRPr="00241641">
        <w:rPr>
          <w:sz w:val="28"/>
          <w:szCs w:val="28"/>
        </w:rPr>
        <w:t>проводить тестирование кандидатов и направлять результаты заинтересованным руководителям.</w:t>
      </w:r>
    </w:p>
    <w:p w:rsidR="00241641" w:rsidRDefault="00241641" w:rsidP="00241641">
      <w:pPr>
        <w:pStyle w:val="m4"/>
      </w:pPr>
    </w:p>
    <w:p w:rsidR="00DD36B8" w:rsidRDefault="00DD36B8" w:rsidP="00241641">
      <w:pPr>
        <w:pStyle w:val="m4"/>
      </w:pPr>
    </w:p>
    <w:p w:rsidR="00CC48E1" w:rsidRPr="00A53B65" w:rsidRDefault="00CC48E1" w:rsidP="00241641">
      <w:pPr>
        <w:pStyle w:val="m4"/>
      </w:pPr>
    </w:p>
    <w:p w:rsidR="00241641" w:rsidRPr="007E0F7F" w:rsidRDefault="00CC48E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14" w:name="_Toc71896940"/>
      <w:r>
        <w:rPr>
          <w:sz w:val="28"/>
          <w:szCs w:val="28"/>
        </w:rPr>
        <w:lastRenderedPageBreak/>
        <w:t>Полномочия при принятии решения по трудоустройству кандидата</w:t>
      </w:r>
      <w:bookmarkEnd w:id="14"/>
    </w:p>
    <w:p w:rsidR="007E0F7F" w:rsidRDefault="007E0F7F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</w:p>
    <w:p w:rsidR="00241641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7E0F7F">
        <w:rPr>
          <w:sz w:val="28"/>
          <w:szCs w:val="28"/>
        </w:rPr>
        <w:t>Результаты проверки кандидата</w:t>
      </w:r>
      <w:r w:rsidR="007E0F7F">
        <w:rPr>
          <w:sz w:val="28"/>
          <w:szCs w:val="28"/>
        </w:rPr>
        <w:t xml:space="preserve"> могут</w:t>
      </w:r>
      <w:r w:rsidRPr="007E0F7F">
        <w:rPr>
          <w:sz w:val="28"/>
          <w:szCs w:val="28"/>
        </w:rPr>
        <w:t xml:space="preserve"> содержать сведения, рекомендации, оценочные выводы, необходимые </w:t>
      </w:r>
      <w:r w:rsidR="007E0F7F">
        <w:rPr>
          <w:sz w:val="28"/>
          <w:szCs w:val="28"/>
        </w:rPr>
        <w:t>руководител</w:t>
      </w:r>
      <w:r w:rsidR="00CC48E1">
        <w:rPr>
          <w:sz w:val="28"/>
          <w:szCs w:val="28"/>
        </w:rPr>
        <w:t>ю</w:t>
      </w:r>
      <w:r w:rsidR="007E0F7F">
        <w:rPr>
          <w:sz w:val="28"/>
          <w:szCs w:val="28"/>
        </w:rPr>
        <w:t xml:space="preserve"> подразделения</w:t>
      </w:r>
      <w:r w:rsidRPr="007E0F7F">
        <w:rPr>
          <w:sz w:val="28"/>
          <w:szCs w:val="28"/>
        </w:rPr>
        <w:t xml:space="preserve"> для принятия решения о целесообразности приема.</w:t>
      </w:r>
    </w:p>
    <w:p w:rsidR="00CC48E1" w:rsidRPr="007E0F7F" w:rsidRDefault="00CC48E1" w:rsidP="00CC48E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7E0F7F">
        <w:rPr>
          <w:sz w:val="28"/>
          <w:szCs w:val="28"/>
        </w:rPr>
        <w:t>Результаты проверки кандидата</w:t>
      </w:r>
      <w:r>
        <w:rPr>
          <w:sz w:val="28"/>
          <w:szCs w:val="28"/>
        </w:rPr>
        <w:t xml:space="preserve"> предоставляются уполномоченным руководителям по запросу, направленному в подразделение безопасности.</w:t>
      </w:r>
    </w:p>
    <w:p w:rsidR="00241641" w:rsidRPr="007E0F7F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7E0F7F">
        <w:rPr>
          <w:sz w:val="28"/>
          <w:szCs w:val="28"/>
        </w:rPr>
        <w:t xml:space="preserve">Результаты </w:t>
      </w:r>
      <w:r w:rsidR="007E0F7F">
        <w:rPr>
          <w:sz w:val="28"/>
          <w:szCs w:val="28"/>
        </w:rPr>
        <w:t>проверки</w:t>
      </w:r>
      <w:r w:rsidRPr="007E0F7F">
        <w:rPr>
          <w:sz w:val="28"/>
          <w:szCs w:val="28"/>
        </w:rPr>
        <w:t xml:space="preserve"> кандидата не являются основанием отказа ему в приеме на работу.</w:t>
      </w:r>
    </w:p>
    <w:p w:rsidR="00241641" w:rsidRPr="007E0F7F" w:rsidRDefault="00241641" w:rsidP="00241641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7E0F7F">
        <w:rPr>
          <w:sz w:val="28"/>
          <w:szCs w:val="28"/>
        </w:rPr>
        <w:t xml:space="preserve">Решение по трудоустройству кандидата </w:t>
      </w:r>
      <w:r w:rsidR="00F83CA3">
        <w:rPr>
          <w:sz w:val="28"/>
          <w:szCs w:val="28"/>
        </w:rPr>
        <w:t xml:space="preserve">могут </w:t>
      </w:r>
      <w:r w:rsidRPr="007E0F7F">
        <w:rPr>
          <w:sz w:val="28"/>
          <w:szCs w:val="28"/>
        </w:rPr>
        <w:t>принимат</w:t>
      </w:r>
      <w:r w:rsidR="00F83CA3">
        <w:rPr>
          <w:sz w:val="28"/>
          <w:szCs w:val="28"/>
        </w:rPr>
        <w:t>ь</w:t>
      </w:r>
      <w:r w:rsidRPr="007E0F7F">
        <w:rPr>
          <w:sz w:val="28"/>
          <w:szCs w:val="28"/>
        </w:rPr>
        <w:t xml:space="preserve">ся непосредственно руководителем </w:t>
      </w:r>
      <w:r w:rsidR="00F83CA3">
        <w:rPr>
          <w:sz w:val="28"/>
          <w:szCs w:val="28"/>
        </w:rPr>
        <w:t xml:space="preserve">Общества, </w:t>
      </w:r>
      <w:r w:rsidRPr="007E0F7F">
        <w:rPr>
          <w:sz w:val="28"/>
          <w:szCs w:val="28"/>
        </w:rPr>
        <w:t xml:space="preserve">HR-подразделения </w:t>
      </w:r>
      <w:r w:rsidR="00F83CA3">
        <w:rPr>
          <w:sz w:val="28"/>
          <w:szCs w:val="28"/>
        </w:rPr>
        <w:t xml:space="preserve">и </w:t>
      </w:r>
      <w:r w:rsidRPr="007E0F7F">
        <w:rPr>
          <w:sz w:val="28"/>
          <w:szCs w:val="28"/>
        </w:rPr>
        <w:t>соответствующего структурного подразделения</w:t>
      </w:r>
      <w:r w:rsidR="007E0F7F">
        <w:rPr>
          <w:sz w:val="28"/>
          <w:szCs w:val="28"/>
        </w:rPr>
        <w:t xml:space="preserve"> по свою ответственность</w:t>
      </w:r>
      <w:r w:rsidRPr="007E0F7F">
        <w:rPr>
          <w:sz w:val="28"/>
          <w:szCs w:val="28"/>
        </w:rPr>
        <w:t>.</w:t>
      </w:r>
    </w:p>
    <w:p w:rsidR="00241641" w:rsidRDefault="00241641" w:rsidP="00241641">
      <w:pPr>
        <w:shd w:val="clear" w:color="auto" w:fill="FFFFFF"/>
        <w:ind w:left="7" w:right="22" w:hanging="7"/>
        <w:jc w:val="both"/>
        <w:rPr>
          <w:spacing w:val="-1"/>
        </w:rPr>
      </w:pPr>
    </w:p>
    <w:p w:rsidR="00241641" w:rsidRPr="007E0F7F" w:rsidRDefault="00241641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15" w:name="_Toc496170563"/>
      <w:bookmarkStart w:id="16" w:name="_Toc71896941"/>
      <w:r w:rsidRPr="007E0F7F">
        <w:rPr>
          <w:sz w:val="28"/>
          <w:szCs w:val="28"/>
        </w:rPr>
        <w:t>Источники получения информации</w:t>
      </w:r>
      <w:bookmarkEnd w:id="15"/>
      <w:bookmarkEnd w:id="16"/>
    </w:p>
    <w:p w:rsidR="007E0F7F" w:rsidRDefault="007E0F7F" w:rsidP="00241641">
      <w:pPr>
        <w:pStyle w:val="m4"/>
        <w:rPr>
          <w:sz w:val="28"/>
          <w:szCs w:val="28"/>
        </w:rPr>
      </w:pPr>
    </w:p>
    <w:p w:rsidR="00241641" w:rsidRPr="007E0F7F" w:rsidRDefault="00241641" w:rsidP="00241641">
      <w:pPr>
        <w:pStyle w:val="m4"/>
        <w:rPr>
          <w:sz w:val="28"/>
          <w:szCs w:val="28"/>
        </w:rPr>
      </w:pPr>
      <w:r w:rsidRPr="007E0F7F">
        <w:rPr>
          <w:sz w:val="28"/>
          <w:szCs w:val="28"/>
        </w:rPr>
        <w:t xml:space="preserve">Для получения информации могут применяться сведения правоохранительных, налоговых и государственных органов власти, размещенные на открытых порталах и в общедоступном сервисе Интернета, а также информационно-аналитические базы, предоставляющие данные, </w:t>
      </w:r>
      <w:r w:rsidR="007E0F7F">
        <w:rPr>
          <w:sz w:val="28"/>
          <w:szCs w:val="28"/>
        </w:rPr>
        <w:t>в соответствии с</w:t>
      </w:r>
      <w:r w:rsidRPr="007E0F7F">
        <w:rPr>
          <w:sz w:val="28"/>
          <w:szCs w:val="28"/>
        </w:rPr>
        <w:t xml:space="preserve"> требованиям</w:t>
      </w:r>
      <w:r w:rsidR="007E0F7F">
        <w:rPr>
          <w:sz w:val="28"/>
          <w:szCs w:val="28"/>
        </w:rPr>
        <w:t>и</w:t>
      </w:r>
      <w:r w:rsidRPr="007E0F7F">
        <w:rPr>
          <w:sz w:val="28"/>
          <w:szCs w:val="28"/>
        </w:rPr>
        <w:t xml:space="preserve"> законодательства и полученные официальным путем</w:t>
      </w:r>
      <w:r w:rsidR="007E0F7F">
        <w:rPr>
          <w:sz w:val="28"/>
          <w:szCs w:val="28"/>
        </w:rPr>
        <w:t>, а также</w:t>
      </w:r>
      <w:r w:rsidRPr="007E0F7F">
        <w:rPr>
          <w:sz w:val="28"/>
          <w:szCs w:val="28"/>
        </w:rPr>
        <w:t xml:space="preserve"> иные источники информации.</w:t>
      </w:r>
    </w:p>
    <w:p w:rsidR="00241641" w:rsidRPr="00A53B65" w:rsidRDefault="00241641" w:rsidP="00241641">
      <w:pPr>
        <w:pStyle w:val="m4"/>
      </w:pPr>
    </w:p>
    <w:p w:rsidR="00241641" w:rsidRPr="007E0F7F" w:rsidRDefault="007E0F7F" w:rsidP="0016101D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17" w:name="_Toc496170564"/>
      <w:r>
        <w:rPr>
          <w:sz w:val="28"/>
          <w:szCs w:val="28"/>
        </w:rPr>
        <w:t xml:space="preserve"> </w:t>
      </w:r>
      <w:bookmarkStart w:id="18" w:name="_Toc71896942"/>
      <w:r w:rsidRPr="007E0F7F">
        <w:rPr>
          <w:sz w:val="28"/>
          <w:szCs w:val="28"/>
        </w:rPr>
        <w:t>П</w:t>
      </w:r>
      <w:r w:rsidR="00241641" w:rsidRPr="007E0F7F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="00241641" w:rsidRPr="007E0F7F">
        <w:rPr>
          <w:sz w:val="28"/>
          <w:szCs w:val="28"/>
        </w:rPr>
        <w:t>компетенций, предполагающий повышенн</w:t>
      </w:r>
      <w:r>
        <w:rPr>
          <w:sz w:val="28"/>
          <w:szCs w:val="28"/>
        </w:rPr>
        <w:t>ые</w:t>
      </w:r>
      <w:r w:rsidR="00241641" w:rsidRPr="007E0F7F">
        <w:rPr>
          <w:sz w:val="28"/>
          <w:szCs w:val="28"/>
        </w:rPr>
        <w:t xml:space="preserve"> риски </w:t>
      </w:r>
      <w:proofErr w:type="spellStart"/>
      <w:r w:rsidR="00241641" w:rsidRPr="007E0F7F">
        <w:rPr>
          <w:sz w:val="28"/>
          <w:szCs w:val="28"/>
        </w:rPr>
        <w:t>фрода</w:t>
      </w:r>
      <w:bookmarkEnd w:id="18"/>
      <w:proofErr w:type="spellEnd"/>
    </w:p>
    <w:p w:rsidR="007E0F7F" w:rsidRDefault="007E0F7F" w:rsidP="00241641">
      <w:pPr>
        <w:pStyle w:val="m4"/>
        <w:rPr>
          <w:sz w:val="28"/>
          <w:szCs w:val="28"/>
        </w:rPr>
      </w:pPr>
    </w:p>
    <w:p w:rsidR="00241641" w:rsidRPr="007E0F7F" w:rsidRDefault="00241641" w:rsidP="00241641">
      <w:pPr>
        <w:pStyle w:val="m4"/>
        <w:rPr>
          <w:sz w:val="28"/>
          <w:szCs w:val="28"/>
        </w:rPr>
      </w:pPr>
      <w:r w:rsidRPr="007E0F7F">
        <w:rPr>
          <w:sz w:val="28"/>
          <w:szCs w:val="28"/>
        </w:rPr>
        <w:t>Пов</w:t>
      </w:r>
      <w:r w:rsidR="007E0F7F">
        <w:rPr>
          <w:sz w:val="28"/>
          <w:szCs w:val="28"/>
        </w:rPr>
        <w:t xml:space="preserve">ышенные риски </w:t>
      </w:r>
      <w:proofErr w:type="spellStart"/>
      <w:r w:rsidR="007E0F7F">
        <w:rPr>
          <w:sz w:val="28"/>
          <w:szCs w:val="28"/>
        </w:rPr>
        <w:t>фрода</w:t>
      </w:r>
      <w:proofErr w:type="spellEnd"/>
      <w:r w:rsidR="007E0F7F">
        <w:rPr>
          <w:sz w:val="28"/>
          <w:szCs w:val="28"/>
        </w:rPr>
        <w:t>, возникающие</w:t>
      </w:r>
      <w:r w:rsidRPr="007E0F7F">
        <w:rPr>
          <w:sz w:val="28"/>
          <w:szCs w:val="28"/>
        </w:rPr>
        <w:t xml:space="preserve"> из полномочий и функциональных обязанностей </w:t>
      </w:r>
      <w:r w:rsidR="007E0F7F">
        <w:rPr>
          <w:sz w:val="28"/>
          <w:szCs w:val="28"/>
        </w:rPr>
        <w:t>сотрудник в соответствии с занимаемыми ими д</w:t>
      </w:r>
      <w:r w:rsidRPr="007E0F7F">
        <w:rPr>
          <w:sz w:val="28"/>
          <w:szCs w:val="28"/>
        </w:rPr>
        <w:t>олжностям, связанным</w:t>
      </w:r>
      <w:r w:rsidR="007E0F7F">
        <w:rPr>
          <w:sz w:val="28"/>
          <w:szCs w:val="28"/>
        </w:rPr>
        <w:t>и</w:t>
      </w:r>
      <w:r w:rsidRPr="007E0F7F">
        <w:rPr>
          <w:sz w:val="28"/>
          <w:szCs w:val="28"/>
        </w:rPr>
        <w:t xml:space="preserve"> с: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вводом данных по бухгалтерскому, складскому учету в программу;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ведением кассовых операции, работа с наличными денежными средствами;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проведением инвентаризаций ТМЦ;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работой с конфиденциальной информацией;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подписанием отчетных документов по выполненным работам, полученным ТМЦ, оказанным услугам;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подготовкой и проведением закупочных процедур, маркетинговых мероприятий;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утверждением решений закупочных комиссий по результатам процедур;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предоставлением скидок Клиентам;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принятием решения по списанию ТМЦ, денежных средств;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ведением складского учета;</w:t>
      </w:r>
    </w:p>
    <w:p w:rsidR="00241641" w:rsidRPr="007E0F7F" w:rsidRDefault="00241641" w:rsidP="0016101D">
      <w:pPr>
        <w:pStyle w:val="24"/>
        <w:numPr>
          <w:ilvl w:val="0"/>
          <w:numId w:val="20"/>
        </w:numPr>
        <w:tabs>
          <w:tab w:val="clear" w:pos="4100"/>
        </w:tabs>
        <w:ind w:left="0" w:firstLine="0"/>
        <w:jc w:val="both"/>
        <w:rPr>
          <w:i w:val="0"/>
          <w:iCs w:val="0"/>
          <w:sz w:val="28"/>
          <w:szCs w:val="28"/>
        </w:rPr>
      </w:pPr>
      <w:r w:rsidRPr="007E0F7F">
        <w:rPr>
          <w:i w:val="0"/>
          <w:iCs w:val="0"/>
          <w:sz w:val="28"/>
          <w:szCs w:val="28"/>
        </w:rPr>
        <w:t>руководством структурным подразделением (магазин) и административно-хозяйственным обеспечением организации.</w:t>
      </w:r>
    </w:p>
    <w:p w:rsidR="00241641" w:rsidRPr="007E0F7F" w:rsidRDefault="00241641" w:rsidP="00241641">
      <w:pPr>
        <w:pStyle w:val="m4"/>
        <w:rPr>
          <w:sz w:val="28"/>
          <w:szCs w:val="28"/>
        </w:rPr>
      </w:pPr>
      <w:r w:rsidRPr="007E0F7F">
        <w:rPr>
          <w:sz w:val="28"/>
          <w:szCs w:val="28"/>
        </w:rPr>
        <w:t>Кандидаты, рассматриваемые на должности, имеющие перечисленные компетенции предполагают более глубокое изучение при трудоустройстве и регулярный мониторинг риск-факторов.</w:t>
      </w:r>
    </w:p>
    <w:p w:rsidR="00DD36B8" w:rsidRDefault="00DD36B8" w:rsidP="00241641">
      <w:pPr>
        <w:pStyle w:val="m4"/>
      </w:pPr>
    </w:p>
    <w:p w:rsidR="00241641" w:rsidRPr="00A53B65" w:rsidRDefault="00DD36B8" w:rsidP="0016101D">
      <w:pPr>
        <w:pStyle w:val="2"/>
        <w:numPr>
          <w:ilvl w:val="0"/>
          <w:numId w:val="18"/>
        </w:numPr>
        <w:jc w:val="left"/>
      </w:pPr>
      <w:bookmarkStart w:id="19" w:name="_Toc71896943"/>
      <w:r>
        <w:rPr>
          <w:sz w:val="28"/>
          <w:szCs w:val="28"/>
        </w:rPr>
        <w:lastRenderedPageBreak/>
        <w:t>П</w:t>
      </w:r>
      <w:r w:rsidR="00241641" w:rsidRPr="0066702C">
        <w:rPr>
          <w:sz w:val="28"/>
          <w:szCs w:val="28"/>
        </w:rPr>
        <w:t xml:space="preserve">еречень </w:t>
      </w:r>
      <w:bookmarkEnd w:id="17"/>
      <w:r w:rsidR="00241641" w:rsidRPr="0066702C">
        <w:rPr>
          <w:sz w:val="28"/>
          <w:szCs w:val="28"/>
        </w:rPr>
        <w:t>риск-факторов с учетом специфики должностей</w:t>
      </w:r>
      <w:bookmarkEnd w:id="19"/>
    </w:p>
    <w:p w:rsidR="0066702C" w:rsidRDefault="0066702C" w:rsidP="00241641"/>
    <w:p w:rsidR="00241641" w:rsidRPr="0066702C" w:rsidRDefault="00241641" w:rsidP="00241641">
      <w:pPr>
        <w:rPr>
          <w:sz w:val="28"/>
          <w:szCs w:val="28"/>
        </w:rPr>
      </w:pPr>
      <w:r w:rsidRPr="0066702C">
        <w:rPr>
          <w:sz w:val="28"/>
          <w:szCs w:val="28"/>
        </w:rPr>
        <w:t>Категорирование рисков для кандидатов, целесообразных для проверки и принятия решения по приему на работу.</w:t>
      </w:r>
    </w:p>
    <w:p w:rsidR="00241641" w:rsidRPr="0066702C" w:rsidRDefault="00241641" w:rsidP="00241641">
      <w:pPr>
        <w:rPr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3827"/>
        <w:gridCol w:w="3686"/>
      </w:tblGrid>
      <w:tr w:rsidR="0008542B" w:rsidRPr="00A53B65" w:rsidTr="00CC48E1">
        <w:trPr>
          <w:trHeight w:val="610"/>
          <w:tblHeader/>
        </w:trPr>
        <w:tc>
          <w:tcPr>
            <w:tcW w:w="540" w:type="dxa"/>
            <w:shd w:val="clear" w:color="000000" w:fill="D9E1F2"/>
            <w:vAlign w:val="center"/>
          </w:tcPr>
          <w:p w:rsidR="0008542B" w:rsidRPr="00A53B65" w:rsidRDefault="0008542B" w:rsidP="0008542B">
            <w:pPr>
              <w:jc w:val="center"/>
              <w:rPr>
                <w:color w:val="000000"/>
              </w:rPr>
            </w:pPr>
            <w:r w:rsidRPr="00A53B65">
              <w:rPr>
                <w:color w:val="000000"/>
              </w:rPr>
              <w:t>№ п/п</w:t>
            </w:r>
          </w:p>
        </w:tc>
        <w:tc>
          <w:tcPr>
            <w:tcW w:w="2579" w:type="dxa"/>
            <w:shd w:val="clear" w:color="000000" w:fill="D9E1F2"/>
            <w:vAlign w:val="center"/>
          </w:tcPr>
          <w:p w:rsidR="0008542B" w:rsidRPr="00A53B65" w:rsidRDefault="0008542B" w:rsidP="0008542B">
            <w:pPr>
              <w:jc w:val="center"/>
              <w:rPr>
                <w:color w:val="000000"/>
              </w:rPr>
            </w:pPr>
            <w:r w:rsidRPr="00A53B65">
              <w:rPr>
                <w:color w:val="000000"/>
              </w:rPr>
              <w:t>Наименование критерия</w:t>
            </w:r>
          </w:p>
        </w:tc>
        <w:tc>
          <w:tcPr>
            <w:tcW w:w="3827" w:type="dxa"/>
            <w:shd w:val="clear" w:color="000000" w:fill="D9E1F2"/>
            <w:noWrap/>
            <w:vAlign w:val="center"/>
          </w:tcPr>
          <w:p w:rsidR="0008542B" w:rsidRPr="00A53B65" w:rsidRDefault="0008542B" w:rsidP="0008542B">
            <w:pPr>
              <w:jc w:val="center"/>
              <w:rPr>
                <w:color w:val="000000"/>
                <w:highlight w:val="red"/>
              </w:rPr>
            </w:pPr>
            <w:r w:rsidRPr="00A53B65">
              <w:rPr>
                <w:color w:val="000000"/>
              </w:rPr>
              <w:t>Должност</w:t>
            </w:r>
            <w:r>
              <w:rPr>
                <w:color w:val="000000"/>
              </w:rPr>
              <w:t>и</w:t>
            </w:r>
            <w:r w:rsidRPr="00A53B65">
              <w:rPr>
                <w:color w:val="000000"/>
              </w:rPr>
              <w:t xml:space="preserve"> с повышенными </w:t>
            </w:r>
            <w:r>
              <w:rPr>
                <w:color w:val="000000"/>
              </w:rPr>
              <w:t>рисками</w:t>
            </w:r>
            <w:r w:rsidRPr="00A53B65">
              <w:rPr>
                <w:color w:val="000000"/>
              </w:rPr>
              <w:t xml:space="preserve"> </w:t>
            </w:r>
            <w:proofErr w:type="spellStart"/>
            <w:r w:rsidRPr="00A53B65">
              <w:rPr>
                <w:color w:val="000000"/>
              </w:rPr>
              <w:t>фрода</w:t>
            </w:r>
            <w:proofErr w:type="spellEnd"/>
          </w:p>
        </w:tc>
        <w:tc>
          <w:tcPr>
            <w:tcW w:w="3686" w:type="dxa"/>
            <w:shd w:val="clear" w:color="000000" w:fill="D9E1F2"/>
            <w:vAlign w:val="center"/>
          </w:tcPr>
          <w:p w:rsidR="0008542B" w:rsidRPr="00A53B65" w:rsidRDefault="0008542B" w:rsidP="0008542B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 xml:space="preserve">Должности, не связанные с компетенциями, предполагающие повышенные риски </w:t>
            </w:r>
            <w:proofErr w:type="spellStart"/>
            <w:r>
              <w:rPr>
                <w:color w:val="000000"/>
              </w:rPr>
              <w:t>фрода</w:t>
            </w:r>
            <w:proofErr w:type="spellEnd"/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 xml:space="preserve">Просрочка </w:t>
            </w:r>
            <w:r>
              <w:rPr>
                <w:color w:val="000000"/>
              </w:rPr>
              <w:t xml:space="preserve">ежемесячных платежей </w:t>
            </w:r>
            <w:r w:rsidRPr="00A53B65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действующим </w:t>
            </w:r>
            <w:r w:rsidRPr="00A53B65">
              <w:rPr>
                <w:color w:val="000000"/>
              </w:rPr>
              <w:t xml:space="preserve">кредитам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Отсутствует 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Имеется в размере н</w:t>
            </w:r>
            <w:r w:rsidRPr="00A53B65">
              <w:rPr>
                <w:color w:val="000000"/>
              </w:rPr>
              <w:t>е более 3-х месячной заработной платы</w:t>
            </w:r>
          </w:p>
        </w:tc>
      </w:tr>
      <w:tr w:rsidR="0008542B" w:rsidRPr="00A53B65" w:rsidTr="00CC48E1">
        <w:trPr>
          <w:trHeight w:val="674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>Исполнительное производство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ведется, </w:t>
            </w:r>
            <w:r w:rsidRPr="00A53B65">
              <w:rPr>
                <w:color w:val="000000"/>
              </w:rPr>
              <w:t xml:space="preserve">за исключением личных вопросов: </w:t>
            </w:r>
            <w:r>
              <w:rPr>
                <w:color w:val="000000"/>
              </w:rPr>
              <w:t xml:space="preserve">уплата </w:t>
            </w:r>
            <w:r w:rsidRPr="00A53B65">
              <w:rPr>
                <w:color w:val="000000"/>
              </w:rPr>
              <w:t>алименты</w:t>
            </w:r>
            <w:r>
              <w:rPr>
                <w:color w:val="000000"/>
              </w:rPr>
              <w:t>, налогов, коммунальных платежей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53B65">
              <w:rPr>
                <w:color w:val="000000"/>
              </w:rPr>
              <w:t>едется на основании решения судов, за исключением личных вопросов: алименты, нарушение ПДД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Задолженность по законченному исполнительному производству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2-х месячного размера заработной платы, </w:t>
            </w:r>
            <w:r w:rsidRPr="00A53B65">
              <w:rPr>
                <w:color w:val="000000"/>
              </w:rPr>
              <w:t xml:space="preserve">за исключением личных вопросов: </w:t>
            </w:r>
            <w:r>
              <w:rPr>
                <w:color w:val="000000"/>
              </w:rPr>
              <w:t xml:space="preserve">уплата </w:t>
            </w:r>
            <w:r w:rsidRPr="00A53B65">
              <w:rPr>
                <w:color w:val="000000"/>
              </w:rPr>
              <w:t>алименты</w:t>
            </w:r>
            <w:r>
              <w:rPr>
                <w:color w:val="000000"/>
              </w:rPr>
              <w:t>, налогов, коммунальных платежей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3-х месячного размера заработной платы, </w:t>
            </w:r>
            <w:r w:rsidRPr="00A53B65">
              <w:rPr>
                <w:color w:val="000000"/>
              </w:rPr>
              <w:t xml:space="preserve">за исключением личных вопросов: </w:t>
            </w:r>
            <w:r>
              <w:rPr>
                <w:color w:val="000000"/>
              </w:rPr>
              <w:t xml:space="preserve">уплата </w:t>
            </w:r>
            <w:r w:rsidRPr="00A53B65">
              <w:rPr>
                <w:color w:val="000000"/>
              </w:rPr>
              <w:t>алименты</w:t>
            </w:r>
            <w:r>
              <w:rPr>
                <w:color w:val="000000"/>
              </w:rPr>
              <w:t>, налогов, коммунальных платежей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 xml:space="preserve">Судимость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Отсутствует, кроме административной ответственности за нарушение ПДД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снятой </w:t>
            </w:r>
            <w:r w:rsidRPr="00A53B65">
              <w:rPr>
                <w:color w:val="000000"/>
              </w:rPr>
              <w:t>судимости</w:t>
            </w:r>
            <w:r>
              <w:rPr>
                <w:color w:val="000000"/>
              </w:rPr>
              <w:t xml:space="preserve"> по нетяжким статьям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Нахождение в списке банкротов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Не находится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Находится более 1-го года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Аффилированность в качестве учредителя, генерального директора ООО/ИП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Не допускается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>
              <w:rPr>
                <w:color w:val="000000"/>
              </w:rPr>
              <w:t>Не допускается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proofErr w:type="spellStart"/>
            <w:r w:rsidRPr="00A53B65">
              <w:rPr>
                <w:color w:val="000000"/>
              </w:rPr>
              <w:t>Аффлированность</w:t>
            </w:r>
            <w:proofErr w:type="spellEnd"/>
            <w:r w:rsidRPr="00A53B65">
              <w:rPr>
                <w:color w:val="000000"/>
              </w:rPr>
              <w:t xml:space="preserve"> с ликвидированными компаниями, банкротами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 xml:space="preserve">Информационно 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>Не актуально</w:t>
            </w:r>
          </w:p>
        </w:tc>
      </w:tr>
      <w:tr w:rsidR="0008542B" w:rsidRPr="00A53B65" w:rsidTr="00CC48E1">
        <w:trPr>
          <w:trHeight w:val="300"/>
        </w:trPr>
        <w:tc>
          <w:tcPr>
            <w:tcW w:w="540" w:type="dxa"/>
            <w:vAlign w:val="center"/>
          </w:tcPr>
          <w:p w:rsidR="0008542B" w:rsidRPr="00A53B65" w:rsidRDefault="0008542B" w:rsidP="0008542B">
            <w:pPr>
              <w:pStyle w:val="afff0"/>
              <w:numPr>
                <w:ilvl w:val="0"/>
                <w:numId w:val="21"/>
              </w:numPr>
              <w:ind w:left="-30" w:firstLine="30"/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>Регистрация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>Временная на срок менее 1-го года</w:t>
            </w:r>
          </w:p>
        </w:tc>
        <w:tc>
          <w:tcPr>
            <w:tcW w:w="3686" w:type="dxa"/>
            <w:vAlign w:val="center"/>
          </w:tcPr>
          <w:p w:rsidR="0008542B" w:rsidRPr="00A53B65" w:rsidRDefault="0008542B" w:rsidP="0008542B">
            <w:pPr>
              <w:rPr>
                <w:color w:val="000000"/>
              </w:rPr>
            </w:pPr>
            <w:r w:rsidRPr="00A53B65">
              <w:rPr>
                <w:color w:val="000000"/>
              </w:rPr>
              <w:t>Не актуально</w:t>
            </w:r>
          </w:p>
        </w:tc>
      </w:tr>
    </w:tbl>
    <w:p w:rsidR="00FF1A61" w:rsidRPr="00B35204" w:rsidRDefault="00FF1A61" w:rsidP="005D05DF">
      <w:pPr>
        <w:pStyle w:val="m4"/>
        <w:rPr>
          <w:sz w:val="28"/>
          <w:szCs w:val="28"/>
        </w:rPr>
      </w:pPr>
    </w:p>
    <w:p w:rsidR="0008542B" w:rsidRDefault="00065DBE" w:rsidP="008B29A5">
      <w:pPr>
        <w:pStyle w:val="2"/>
        <w:numPr>
          <w:ilvl w:val="0"/>
          <w:numId w:val="18"/>
        </w:numPr>
        <w:jc w:val="both"/>
      </w:pPr>
      <w:r w:rsidRPr="00065DBE">
        <w:rPr>
          <w:sz w:val="28"/>
          <w:szCs w:val="28"/>
        </w:rPr>
        <w:t xml:space="preserve"> </w:t>
      </w:r>
      <w:bookmarkStart w:id="20" w:name="_Toc71896944"/>
      <w:r w:rsidRPr="00065DBE">
        <w:rPr>
          <w:sz w:val="28"/>
          <w:szCs w:val="28"/>
        </w:rPr>
        <w:t>Ответственность</w:t>
      </w:r>
      <w:r w:rsidR="0008542B" w:rsidRPr="00065DBE">
        <w:rPr>
          <w:sz w:val="28"/>
          <w:szCs w:val="28"/>
        </w:rPr>
        <w:t xml:space="preserve"> руководителей безопасности</w:t>
      </w:r>
      <w:bookmarkEnd w:id="20"/>
      <w:r w:rsidR="0008542B" w:rsidRPr="00065DBE">
        <w:rPr>
          <w:sz w:val="28"/>
          <w:szCs w:val="28"/>
        </w:rPr>
        <w:t xml:space="preserve"> </w:t>
      </w:r>
    </w:p>
    <w:p w:rsidR="00065DBE" w:rsidRDefault="00065DBE" w:rsidP="0008542B">
      <w:pPr>
        <w:jc w:val="both"/>
        <w:rPr>
          <w:sz w:val="28"/>
          <w:szCs w:val="28"/>
        </w:rPr>
      </w:pPr>
    </w:p>
    <w:p w:rsidR="0008542B" w:rsidRDefault="0008542B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Кандидаты, принимаемые на должности, предполагающие повышенные риски </w:t>
      </w:r>
      <w:proofErr w:type="spellStart"/>
      <w:r>
        <w:rPr>
          <w:sz w:val="28"/>
          <w:szCs w:val="28"/>
        </w:rPr>
        <w:t>фрода</w:t>
      </w:r>
      <w:proofErr w:type="spellEnd"/>
      <w:r>
        <w:rPr>
          <w:sz w:val="28"/>
          <w:szCs w:val="28"/>
        </w:rPr>
        <w:t>, проходят собеседование с руководителями (заместителями руководителя) безопасности</w:t>
      </w:r>
      <w:r w:rsidRPr="0066702C">
        <w:rPr>
          <w:sz w:val="28"/>
          <w:szCs w:val="28"/>
        </w:rPr>
        <w:t>.</w:t>
      </w:r>
    </w:p>
    <w:p w:rsidR="0008542B" w:rsidRDefault="0008542B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собеседовании уточняются детали выявленных риск-факторов для принятия окончательного решения </w:t>
      </w:r>
      <w:r w:rsidR="00065DBE">
        <w:rPr>
          <w:sz w:val="28"/>
          <w:szCs w:val="28"/>
        </w:rPr>
        <w:t>руководителем компании о приеме кандидата на работу.</w:t>
      </w:r>
    </w:p>
    <w:p w:rsidR="00CC48E1" w:rsidRPr="00CC48E1" w:rsidRDefault="00CC48E1" w:rsidP="00CC48E1">
      <w:pPr>
        <w:jc w:val="both"/>
        <w:rPr>
          <w:sz w:val="28"/>
          <w:szCs w:val="28"/>
        </w:rPr>
      </w:pPr>
      <w:r w:rsidRPr="00CC48E1">
        <w:rPr>
          <w:sz w:val="28"/>
          <w:szCs w:val="28"/>
        </w:rPr>
        <w:t xml:space="preserve">Руководители подразделений безопасности несут персональную ответственность за предоставление недостоверной и искажённой информации по кандидату и как </w:t>
      </w:r>
      <w:r w:rsidRPr="00CC48E1">
        <w:rPr>
          <w:sz w:val="28"/>
          <w:szCs w:val="28"/>
        </w:rPr>
        <w:lastRenderedPageBreak/>
        <w:t>следствие наступление негативных последствий, наступивших под влиянием риск-факторов.</w:t>
      </w:r>
    </w:p>
    <w:p w:rsidR="00CC48E1" w:rsidRPr="0066702C" w:rsidRDefault="00CC48E1" w:rsidP="0008542B">
      <w:pPr>
        <w:jc w:val="both"/>
        <w:rPr>
          <w:sz w:val="28"/>
          <w:szCs w:val="28"/>
        </w:rPr>
      </w:pPr>
    </w:p>
    <w:p w:rsidR="004F6634" w:rsidRDefault="004F6634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CC48E1" w:rsidRDefault="00CC48E1" w:rsidP="005D05DF">
      <w:pPr>
        <w:pStyle w:val="m4"/>
        <w:rPr>
          <w:sz w:val="28"/>
          <w:szCs w:val="28"/>
        </w:rPr>
      </w:pPr>
    </w:p>
    <w:p w:rsidR="003B0DD8" w:rsidRPr="00DD36B8" w:rsidRDefault="0008542B" w:rsidP="0008542B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21" w:name="_Toc71896945"/>
      <w:r w:rsidR="00FF1A61" w:rsidRPr="00B35204">
        <w:rPr>
          <w:sz w:val="28"/>
          <w:szCs w:val="28"/>
        </w:rPr>
        <w:t>Приложени</w:t>
      </w:r>
      <w:bookmarkEnd w:id="1"/>
      <w:r>
        <w:rPr>
          <w:sz w:val="28"/>
          <w:szCs w:val="28"/>
        </w:rPr>
        <w:t>е 1.</w:t>
      </w:r>
      <w:r w:rsidR="00DD36B8">
        <w:rPr>
          <w:sz w:val="28"/>
          <w:szCs w:val="28"/>
        </w:rPr>
        <w:t xml:space="preserve"> </w:t>
      </w:r>
      <w:r w:rsidR="003B0DD8" w:rsidRPr="00DD36B8">
        <w:rPr>
          <w:sz w:val="28"/>
          <w:szCs w:val="28"/>
        </w:rPr>
        <w:t>Анкета соискателя</w:t>
      </w:r>
      <w:bookmarkEnd w:id="21"/>
    </w:p>
    <w:p w:rsidR="003B0DD8" w:rsidRPr="00B35204" w:rsidRDefault="003B0DD8" w:rsidP="005D05DF">
      <w:pPr>
        <w:pStyle w:val="m4"/>
        <w:tabs>
          <w:tab w:val="left" w:pos="1134"/>
        </w:tabs>
        <w:rPr>
          <w:sz w:val="28"/>
          <w:szCs w:val="28"/>
        </w:rPr>
      </w:pPr>
    </w:p>
    <w:p w:rsidR="0008542B" w:rsidRPr="00B35204" w:rsidRDefault="0008542B" w:rsidP="0008542B">
      <w:pPr>
        <w:pStyle w:val="m4"/>
        <w:tabs>
          <w:tab w:val="left" w:pos="1134"/>
        </w:tabs>
        <w:rPr>
          <w:color w:val="333399"/>
          <w:sz w:val="28"/>
          <w:szCs w:val="28"/>
        </w:rPr>
      </w:pPr>
      <w:r w:rsidRPr="00FC17F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27DE" wp14:editId="009F20E1">
                <wp:simplePos x="0" y="0"/>
                <wp:positionH relativeFrom="column">
                  <wp:posOffset>5458460</wp:posOffset>
                </wp:positionH>
                <wp:positionV relativeFrom="paragraph">
                  <wp:posOffset>5715</wp:posOffset>
                </wp:positionV>
                <wp:extent cx="1130300" cy="1511300"/>
                <wp:effectExtent l="0" t="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9A5" w:rsidRPr="0099468A" w:rsidRDefault="008B29A5" w:rsidP="000854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29A5" w:rsidRPr="0099468A" w:rsidRDefault="008B29A5" w:rsidP="000854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29A5" w:rsidRDefault="008B29A5" w:rsidP="0008542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8B29A5" w:rsidRDefault="008B29A5" w:rsidP="0008542B">
                            <w:pPr>
                              <w:jc w:val="center"/>
                            </w:pPr>
                            <w:r>
                              <w:t xml:space="preserve">3х4 </w:t>
                            </w:r>
                          </w:p>
                          <w:p w:rsidR="008B29A5" w:rsidRDefault="008B29A5" w:rsidP="0008542B">
                            <w:pPr>
                              <w:jc w:val="center"/>
                            </w:pPr>
                            <w:r>
                              <w:t>на белом фоне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27DE" id="Прямоугольник 4" o:spid="_x0000_s1026" style="position:absolute;left:0;text-align:left;margin-left:429.8pt;margin-top:.45pt;width:89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tjTAIAAFk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">
                <v:textbox>
                  <w:txbxContent>
                    <w:p w:rsidR="008B29A5" w:rsidRPr="0099468A" w:rsidRDefault="008B29A5" w:rsidP="000854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9A5" w:rsidRPr="0099468A" w:rsidRDefault="008B29A5" w:rsidP="000854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29A5" w:rsidRDefault="008B29A5" w:rsidP="0008542B">
                      <w:pPr>
                        <w:jc w:val="center"/>
                      </w:pPr>
                      <w:r>
                        <w:t>ФОТО</w:t>
                      </w:r>
                    </w:p>
                    <w:p w:rsidR="008B29A5" w:rsidRDefault="008B29A5" w:rsidP="0008542B">
                      <w:pPr>
                        <w:jc w:val="center"/>
                      </w:pPr>
                      <w:r>
                        <w:t xml:space="preserve">3х4 </w:t>
                      </w:r>
                    </w:p>
                    <w:p w:rsidR="008B29A5" w:rsidRDefault="008B29A5" w:rsidP="0008542B">
                      <w:pPr>
                        <w:jc w:val="center"/>
                      </w:pPr>
                      <w:r>
                        <w:t>на белом фоне</w:t>
                      </w:r>
                    </w:p>
                  </w:txbxContent>
                </v:textbox>
              </v:rect>
            </w:pict>
          </mc:Fallback>
        </mc:AlternateContent>
      </w:r>
      <w:r w:rsidRPr="00FC17F8">
        <w:rPr>
          <w:b/>
          <w:color w:val="000000" w:themeColor="text1"/>
          <w:spacing w:val="84"/>
          <w:sz w:val="28"/>
          <w:szCs w:val="28"/>
        </w:rPr>
        <w:t>АНКЕТА</w:t>
      </w:r>
      <w:r w:rsidRPr="00FC17F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 А Н Д И Д А Т А</w:t>
      </w:r>
    </w:p>
    <w:p w:rsidR="0008542B" w:rsidRPr="00B35204" w:rsidRDefault="0008542B" w:rsidP="0008542B">
      <w:pPr>
        <w:rPr>
          <w:b/>
          <w:color w:val="333399"/>
          <w:sz w:val="28"/>
          <w:szCs w:val="28"/>
        </w:rPr>
      </w:pPr>
      <w:r w:rsidRPr="00B35204">
        <w:rPr>
          <w:b/>
          <w:color w:val="333399"/>
          <w:sz w:val="28"/>
          <w:szCs w:val="28"/>
        </w:rPr>
        <w:t xml:space="preserve">                                </w:t>
      </w:r>
    </w:p>
    <w:p w:rsidR="0008542B" w:rsidRDefault="0008542B" w:rsidP="0008542B">
      <w:pPr>
        <w:ind w:right="1700"/>
        <w:rPr>
          <w:b/>
          <w:color w:val="333399"/>
          <w:sz w:val="28"/>
          <w:szCs w:val="28"/>
        </w:rPr>
      </w:pPr>
      <w:r w:rsidRPr="00B35204">
        <w:rPr>
          <w:b/>
          <w:color w:val="333399"/>
          <w:sz w:val="28"/>
          <w:szCs w:val="28"/>
        </w:rPr>
        <w:t xml:space="preserve">Анкета заполняется аккуратно, </w:t>
      </w:r>
      <w:r>
        <w:rPr>
          <w:b/>
          <w:color w:val="333399"/>
          <w:sz w:val="28"/>
          <w:szCs w:val="28"/>
        </w:rPr>
        <w:t>печатными буквами.</w:t>
      </w:r>
    </w:p>
    <w:p w:rsidR="0008542B" w:rsidRPr="00B35204" w:rsidRDefault="0008542B" w:rsidP="0008542B">
      <w:pPr>
        <w:ind w:right="170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Н</w:t>
      </w:r>
      <w:r w:rsidRPr="00B35204">
        <w:rPr>
          <w:b/>
          <w:color w:val="333399"/>
          <w:sz w:val="28"/>
          <w:szCs w:val="28"/>
        </w:rPr>
        <w:t>аличие фотографии обязательно.</w:t>
      </w:r>
    </w:p>
    <w:p w:rsidR="0008542B" w:rsidRPr="00B35204" w:rsidRDefault="0008542B" w:rsidP="0008542B">
      <w:pPr>
        <w:rPr>
          <w:sz w:val="28"/>
          <w:szCs w:val="28"/>
        </w:rPr>
      </w:pPr>
    </w:p>
    <w:p w:rsidR="0008542B" w:rsidRPr="00B35204" w:rsidRDefault="0008542B" w:rsidP="0008542B">
      <w:pPr>
        <w:rPr>
          <w:b/>
          <w:iCs/>
          <w:sz w:val="28"/>
          <w:szCs w:val="28"/>
        </w:rPr>
      </w:pPr>
    </w:p>
    <w:p w:rsidR="0008542B" w:rsidRPr="00B35204" w:rsidRDefault="0008542B" w:rsidP="0008542B">
      <w:pPr>
        <w:rPr>
          <w:bCs/>
          <w:iCs/>
          <w:sz w:val="28"/>
          <w:szCs w:val="28"/>
        </w:rPr>
      </w:pPr>
      <w:r w:rsidRPr="00B35204">
        <w:rPr>
          <w:b/>
          <w:iCs/>
          <w:sz w:val="28"/>
          <w:szCs w:val="28"/>
        </w:rPr>
        <w:t xml:space="preserve">Дата заполнения анкеты: </w:t>
      </w:r>
      <w:r w:rsidRPr="00B35204">
        <w:rPr>
          <w:sz w:val="28"/>
          <w:szCs w:val="28"/>
        </w:rPr>
        <w:t>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  <w:r w:rsidRPr="00B35204">
        <w:rPr>
          <w:sz w:val="28"/>
          <w:szCs w:val="28"/>
        </w:rPr>
        <w:t xml:space="preserve"> </w:t>
      </w:r>
      <w:r w:rsidRPr="00B35204">
        <w:rPr>
          <w:bCs/>
          <w:iCs/>
          <w:sz w:val="28"/>
          <w:szCs w:val="28"/>
        </w:rPr>
        <w:t xml:space="preserve">   </w:t>
      </w:r>
    </w:p>
    <w:p w:rsidR="0008542B" w:rsidRPr="00B35204" w:rsidRDefault="0008542B" w:rsidP="0008542B">
      <w:pPr>
        <w:rPr>
          <w:b/>
          <w:iCs/>
          <w:sz w:val="28"/>
          <w:szCs w:val="28"/>
        </w:rPr>
      </w:pPr>
      <w:r w:rsidRPr="00B35204">
        <w:rPr>
          <w:b/>
          <w:iCs/>
          <w:sz w:val="28"/>
          <w:szCs w:val="28"/>
        </w:rPr>
        <w:t>Соискатель на вакансию_____________________________</w:t>
      </w:r>
      <w:r>
        <w:rPr>
          <w:b/>
          <w:iCs/>
          <w:sz w:val="28"/>
          <w:szCs w:val="28"/>
        </w:rPr>
        <w:t>_______________</w:t>
      </w:r>
      <w:r w:rsidRPr="00B35204">
        <w:rPr>
          <w:b/>
          <w:iCs/>
          <w:sz w:val="28"/>
          <w:szCs w:val="28"/>
        </w:rPr>
        <w:t xml:space="preserve">_____ </w:t>
      </w:r>
    </w:p>
    <w:p w:rsidR="0008542B" w:rsidRPr="00B35204" w:rsidRDefault="0008542B" w:rsidP="0008542B">
      <w:pPr>
        <w:rPr>
          <w:b/>
          <w:iCs/>
          <w:sz w:val="28"/>
          <w:szCs w:val="28"/>
        </w:rPr>
      </w:pPr>
    </w:p>
    <w:p w:rsidR="0008542B" w:rsidRPr="000C1D0D" w:rsidRDefault="0008542B" w:rsidP="0008542B">
      <w:pPr>
        <w:pStyle w:val="afff0"/>
        <w:numPr>
          <w:ilvl w:val="0"/>
          <w:numId w:val="23"/>
        </w:numPr>
        <w:ind w:left="0" w:firstLine="0"/>
        <w:rPr>
          <w:b/>
          <w:sz w:val="28"/>
          <w:szCs w:val="28"/>
        </w:rPr>
      </w:pPr>
      <w:proofErr w:type="gramStart"/>
      <w:r w:rsidRPr="000C1D0D">
        <w:rPr>
          <w:b/>
          <w:sz w:val="28"/>
          <w:szCs w:val="28"/>
        </w:rPr>
        <w:t xml:space="preserve">Фамилия  </w:t>
      </w:r>
      <w:r>
        <w:t>_</w:t>
      </w:r>
      <w:proofErr w:type="gramEnd"/>
      <w:r>
        <w:t>_____________________________________________________</w:t>
      </w:r>
      <w:r w:rsidRPr="000C1D0D">
        <w:rPr>
          <w:b/>
          <w:sz w:val="28"/>
          <w:szCs w:val="28"/>
        </w:rPr>
        <w:t xml:space="preserve">  </w:t>
      </w:r>
    </w:p>
    <w:p w:rsidR="0008542B" w:rsidRDefault="0008542B" w:rsidP="0008542B">
      <w:r w:rsidRPr="00B35204">
        <w:rPr>
          <w:b/>
          <w:sz w:val="28"/>
          <w:szCs w:val="28"/>
        </w:rPr>
        <w:t xml:space="preserve">Имя   </w:t>
      </w:r>
      <w:r>
        <w:t>______________________</w:t>
      </w:r>
      <w:r w:rsidRPr="00B35204">
        <w:rPr>
          <w:b/>
          <w:sz w:val="28"/>
          <w:szCs w:val="28"/>
        </w:rPr>
        <w:t xml:space="preserve">     Отчество </w:t>
      </w:r>
      <w:r>
        <w:t>_________________________________</w:t>
      </w:r>
    </w:p>
    <w:p w:rsidR="0008542B" w:rsidRDefault="0008542B" w:rsidP="0008542B">
      <w:pPr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 xml:space="preserve">Если Ф.И.О. менялись, то укажите, когда и по какой причине </w:t>
      </w:r>
    </w:p>
    <w:p w:rsidR="0008542B" w:rsidRDefault="0008542B" w:rsidP="0008542B">
      <w:pPr>
        <w:rPr>
          <w:sz w:val="28"/>
          <w:szCs w:val="28"/>
        </w:rPr>
      </w:pPr>
      <w:r>
        <w:t>___________________________________________________________________________________</w:t>
      </w:r>
      <w:r w:rsidRPr="00B35204">
        <w:rPr>
          <w:sz w:val="28"/>
          <w:szCs w:val="28"/>
        </w:rPr>
        <w:t xml:space="preserve">    </w:t>
      </w:r>
    </w:p>
    <w:p w:rsidR="0008542B" w:rsidRPr="00B35204" w:rsidRDefault="0008542B" w:rsidP="0008542B">
      <w:pPr>
        <w:rPr>
          <w:sz w:val="28"/>
          <w:szCs w:val="28"/>
        </w:rPr>
      </w:pPr>
      <w:proofErr w:type="gramStart"/>
      <w:r w:rsidRPr="00B35204">
        <w:rPr>
          <w:sz w:val="28"/>
          <w:szCs w:val="28"/>
        </w:rPr>
        <w:t xml:space="preserve">Когда:   </w:t>
      </w:r>
      <w:proofErr w:type="gramEnd"/>
      <w:r w:rsidRPr="00B35204">
        <w:rPr>
          <w:sz w:val="28"/>
          <w:szCs w:val="28"/>
        </w:rPr>
        <w:t>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  <w:r w:rsidRPr="00B35204">
        <w:rPr>
          <w:sz w:val="28"/>
          <w:szCs w:val="28"/>
        </w:rPr>
        <w:t xml:space="preserve">    Причина_____________________</w:t>
      </w:r>
      <w:r>
        <w:rPr>
          <w:sz w:val="28"/>
          <w:szCs w:val="28"/>
        </w:rPr>
        <w:t>________________________</w:t>
      </w:r>
      <w:r w:rsidRPr="00B35204">
        <w:rPr>
          <w:sz w:val="28"/>
          <w:szCs w:val="28"/>
        </w:rPr>
        <w:t>_________________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Дата рождения</w:t>
      </w:r>
      <w:r w:rsidRPr="00B35204">
        <w:rPr>
          <w:sz w:val="28"/>
          <w:szCs w:val="28"/>
        </w:rPr>
        <w:t>: 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</w:p>
    <w:p w:rsidR="0008542B" w:rsidRPr="002B4636" w:rsidRDefault="0008542B" w:rsidP="0008542B">
      <w:pPr>
        <w:rPr>
          <w:b/>
          <w:sz w:val="18"/>
          <w:szCs w:val="18"/>
        </w:rPr>
      </w:pP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Место рождения _______</w:t>
      </w:r>
      <w:r>
        <w:rPr>
          <w:b/>
          <w:sz w:val="28"/>
          <w:szCs w:val="28"/>
        </w:rPr>
        <w:t>_____________</w:t>
      </w:r>
      <w:r w:rsidRPr="00B35204">
        <w:rPr>
          <w:b/>
          <w:sz w:val="28"/>
          <w:szCs w:val="28"/>
        </w:rPr>
        <w:t>________________________________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 xml:space="preserve">Гражданство </w:t>
      </w:r>
      <w:r w:rsidRPr="00B35204">
        <w:rPr>
          <w:sz w:val="28"/>
          <w:szCs w:val="28"/>
        </w:rPr>
        <w:t>______________________________________________________</w:t>
      </w:r>
    </w:p>
    <w:p w:rsidR="0008542B" w:rsidRPr="000C1D0D" w:rsidRDefault="0008542B" w:rsidP="0008542B">
      <w:pPr>
        <w:jc w:val="center"/>
        <w:rPr>
          <w:sz w:val="28"/>
          <w:szCs w:val="28"/>
          <w:vertAlign w:val="superscript"/>
        </w:rPr>
      </w:pPr>
      <w:r w:rsidRPr="000C1D0D">
        <w:rPr>
          <w:sz w:val="28"/>
          <w:szCs w:val="28"/>
          <w:vertAlign w:val="superscript"/>
        </w:rPr>
        <w:t>(название государства)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 xml:space="preserve">Паспорт     </w:t>
      </w:r>
      <w:r w:rsidRPr="00B35204">
        <w:rPr>
          <w:sz w:val="28"/>
          <w:szCs w:val="28"/>
        </w:rPr>
        <w:t xml:space="preserve">Серия </w:t>
      </w:r>
      <w:r>
        <w:rPr>
          <w:spacing w:val="-50"/>
          <w:sz w:val="28"/>
          <w:szCs w:val="28"/>
        </w:rPr>
        <w:t>___________</w:t>
      </w:r>
      <w:r w:rsidRPr="00B35204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________________________</w:t>
      </w:r>
    </w:p>
    <w:p w:rsidR="0008542B" w:rsidRDefault="0008542B" w:rsidP="0008542B">
      <w:pPr>
        <w:rPr>
          <w:sz w:val="28"/>
          <w:szCs w:val="28"/>
        </w:rPr>
      </w:pPr>
      <w:r w:rsidRPr="00B35204">
        <w:rPr>
          <w:sz w:val="28"/>
          <w:szCs w:val="28"/>
        </w:rPr>
        <w:t>Кем выдан ______________________________</w:t>
      </w:r>
      <w:r>
        <w:rPr>
          <w:sz w:val="28"/>
          <w:szCs w:val="28"/>
        </w:rPr>
        <w:t>_________________________</w:t>
      </w:r>
      <w:r w:rsidRPr="00B35204">
        <w:rPr>
          <w:sz w:val="28"/>
          <w:szCs w:val="28"/>
        </w:rPr>
        <w:t xml:space="preserve">________   </w:t>
      </w:r>
    </w:p>
    <w:p w:rsidR="0008542B" w:rsidRPr="00B35204" w:rsidRDefault="0008542B" w:rsidP="0008542B">
      <w:pPr>
        <w:rPr>
          <w:sz w:val="28"/>
          <w:szCs w:val="28"/>
        </w:rPr>
      </w:pPr>
      <w:r w:rsidRPr="00B35204">
        <w:rPr>
          <w:sz w:val="28"/>
          <w:szCs w:val="28"/>
        </w:rPr>
        <w:t>Когда</w:t>
      </w:r>
      <w:r>
        <w:rPr>
          <w:sz w:val="28"/>
          <w:szCs w:val="28"/>
        </w:rPr>
        <w:t xml:space="preserve"> выдан</w:t>
      </w:r>
      <w:r w:rsidRPr="00B35204">
        <w:rPr>
          <w:sz w:val="28"/>
          <w:szCs w:val="28"/>
        </w:rPr>
        <w:t>: число</w:t>
      </w:r>
      <w:r w:rsidRPr="00FC17F8"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0C1D0D">
        <w:rPr>
          <w:b/>
          <w:sz w:val="28"/>
          <w:szCs w:val="28"/>
        </w:rPr>
        <w:t>ИНН</w:t>
      </w:r>
      <w:r>
        <w:rPr>
          <w:sz w:val="28"/>
          <w:szCs w:val="28"/>
        </w:rPr>
        <w:t>______________________________</w:t>
      </w:r>
    </w:p>
    <w:p w:rsidR="0008542B" w:rsidRDefault="0008542B" w:rsidP="0008542B">
      <w:pPr>
        <w:jc w:val="both"/>
        <w:rPr>
          <w:b/>
          <w:sz w:val="28"/>
          <w:szCs w:val="28"/>
        </w:rPr>
      </w:pP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Адрес фактического проживания</w:t>
      </w:r>
      <w:r w:rsidRPr="00B35204">
        <w:rPr>
          <w:sz w:val="28"/>
          <w:szCs w:val="28"/>
        </w:rPr>
        <w:t>:</w:t>
      </w:r>
    </w:p>
    <w:p w:rsidR="0008542B" w:rsidRPr="00B35204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область (республика, АО) </w:t>
      </w:r>
      <w:r w:rsidRPr="00B35204">
        <w:rPr>
          <w:spacing w:val="-50"/>
          <w:sz w:val="28"/>
          <w:szCs w:val="28"/>
        </w:rPr>
        <w:t>________</w:t>
      </w:r>
      <w:r>
        <w:rPr>
          <w:spacing w:val="-50"/>
          <w:sz w:val="28"/>
          <w:szCs w:val="28"/>
        </w:rPr>
        <w:t>______________________________________________________</w:t>
      </w:r>
      <w:r w:rsidRPr="00B35204">
        <w:rPr>
          <w:spacing w:val="-50"/>
          <w:sz w:val="28"/>
          <w:szCs w:val="28"/>
        </w:rPr>
        <w:t>______________</w:t>
      </w:r>
    </w:p>
    <w:p w:rsidR="0008542B" w:rsidRPr="00B35204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район </w:t>
      </w:r>
      <w:r w:rsidRPr="00B35204">
        <w:rPr>
          <w:spacing w:val="-50"/>
          <w:sz w:val="28"/>
          <w:szCs w:val="28"/>
        </w:rPr>
        <w:t>____________________________________</w:t>
      </w:r>
      <w:r>
        <w:rPr>
          <w:spacing w:val="-50"/>
          <w:sz w:val="28"/>
          <w:szCs w:val="28"/>
        </w:rPr>
        <w:t>___________________________________________________________</w:t>
      </w:r>
      <w:r w:rsidRPr="00B35204">
        <w:rPr>
          <w:spacing w:val="-50"/>
          <w:sz w:val="28"/>
          <w:szCs w:val="28"/>
        </w:rPr>
        <w:t xml:space="preserve">_______    </w:t>
      </w:r>
    </w:p>
    <w:p w:rsidR="0008542B" w:rsidRPr="00B35204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город (село) </w:t>
      </w:r>
      <w:r w:rsidRPr="00B35204">
        <w:rPr>
          <w:spacing w:val="-50"/>
          <w:sz w:val="28"/>
          <w:szCs w:val="28"/>
        </w:rPr>
        <w:t>_____________________</w:t>
      </w:r>
      <w:r>
        <w:rPr>
          <w:spacing w:val="-50"/>
          <w:sz w:val="28"/>
          <w:szCs w:val="28"/>
        </w:rPr>
        <w:t>_______________________________________________________</w:t>
      </w:r>
      <w:r w:rsidRPr="00B35204">
        <w:rPr>
          <w:spacing w:val="-50"/>
          <w:sz w:val="28"/>
          <w:szCs w:val="28"/>
        </w:rPr>
        <w:t>__________________</w:t>
      </w:r>
    </w:p>
    <w:p w:rsidR="0008542B" w:rsidRPr="00B35204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ул./просп./пер. </w:t>
      </w:r>
      <w:r w:rsidRPr="00B35204">
        <w:rPr>
          <w:spacing w:val="-50"/>
          <w:sz w:val="28"/>
          <w:szCs w:val="28"/>
        </w:rPr>
        <w:t>_________________</w:t>
      </w:r>
      <w:r>
        <w:rPr>
          <w:spacing w:val="-50"/>
          <w:sz w:val="28"/>
          <w:szCs w:val="28"/>
        </w:rPr>
        <w:t>_____________________________________________________</w:t>
      </w:r>
      <w:r w:rsidRPr="00B35204">
        <w:rPr>
          <w:spacing w:val="-50"/>
          <w:sz w:val="28"/>
          <w:szCs w:val="28"/>
        </w:rPr>
        <w:t>_____________________</w:t>
      </w:r>
    </w:p>
    <w:p w:rsidR="0008542B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д. </w:t>
      </w:r>
      <w:r>
        <w:rPr>
          <w:spacing w:val="-50"/>
          <w:sz w:val="28"/>
          <w:szCs w:val="28"/>
        </w:rPr>
        <w:t xml:space="preserve">___________ </w:t>
      </w:r>
      <w:r w:rsidRPr="00B35204">
        <w:rPr>
          <w:sz w:val="28"/>
          <w:szCs w:val="28"/>
        </w:rPr>
        <w:t xml:space="preserve">корп. </w:t>
      </w:r>
      <w:r>
        <w:rPr>
          <w:spacing w:val="-50"/>
          <w:sz w:val="28"/>
          <w:szCs w:val="28"/>
        </w:rPr>
        <w:t>___________</w:t>
      </w:r>
      <w:r w:rsidRPr="00B35204">
        <w:rPr>
          <w:sz w:val="28"/>
          <w:szCs w:val="28"/>
        </w:rPr>
        <w:t xml:space="preserve">кв. </w:t>
      </w:r>
      <w:r>
        <w:rPr>
          <w:spacing w:val="-50"/>
          <w:sz w:val="28"/>
          <w:szCs w:val="28"/>
        </w:rPr>
        <w:t>___________</w:t>
      </w:r>
    </w:p>
    <w:p w:rsidR="00840138" w:rsidRDefault="00840138" w:rsidP="0008542B">
      <w:pPr>
        <w:rPr>
          <w:spacing w:val="-50"/>
          <w:sz w:val="28"/>
          <w:szCs w:val="28"/>
        </w:rPr>
      </w:pP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Адрес постоянной</w:t>
      </w:r>
      <w:r>
        <w:rPr>
          <w:b/>
          <w:sz w:val="28"/>
          <w:szCs w:val="28"/>
        </w:rPr>
        <w:t>/временной (</w:t>
      </w:r>
      <w:r w:rsidRPr="007A0F87">
        <w:rPr>
          <w:b/>
          <w:sz w:val="28"/>
          <w:szCs w:val="28"/>
          <w:u w:val="single"/>
        </w:rPr>
        <w:t>нужное подчеркнуть</w:t>
      </w:r>
      <w:r>
        <w:rPr>
          <w:b/>
          <w:sz w:val="28"/>
          <w:szCs w:val="28"/>
        </w:rPr>
        <w:t>)</w:t>
      </w:r>
      <w:r w:rsidRPr="00B35204">
        <w:rPr>
          <w:b/>
          <w:sz w:val="28"/>
          <w:szCs w:val="28"/>
        </w:rPr>
        <w:t xml:space="preserve"> регистрации</w:t>
      </w:r>
      <w:r w:rsidRPr="00B35204">
        <w:rPr>
          <w:sz w:val="28"/>
          <w:szCs w:val="28"/>
        </w:rPr>
        <w:t>:</w:t>
      </w:r>
    </w:p>
    <w:p w:rsidR="0008542B" w:rsidRPr="00FC17F8" w:rsidRDefault="0008542B" w:rsidP="0008542B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область (республика, АО) </w:t>
      </w:r>
      <w:r w:rsidRPr="00FC17F8">
        <w:rPr>
          <w:spacing w:val="-50"/>
          <w:sz w:val="28"/>
          <w:szCs w:val="28"/>
        </w:rPr>
        <w:t>____________________________________________________________________________</w:t>
      </w:r>
    </w:p>
    <w:p w:rsidR="0008542B" w:rsidRPr="00FC17F8" w:rsidRDefault="0008542B" w:rsidP="0008542B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район </w:t>
      </w:r>
      <w:r w:rsidRPr="00FC17F8">
        <w:rPr>
          <w:spacing w:val="-50"/>
          <w:sz w:val="28"/>
          <w:szCs w:val="28"/>
        </w:rPr>
        <w:t xml:space="preserve">______________________________________________________________________________________________________    </w:t>
      </w:r>
    </w:p>
    <w:p w:rsidR="0008542B" w:rsidRPr="00FC17F8" w:rsidRDefault="0008542B" w:rsidP="0008542B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город (село)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______________________________________________________________________________________________</w:t>
      </w:r>
    </w:p>
    <w:p w:rsidR="0008542B" w:rsidRPr="00FC17F8" w:rsidRDefault="0008542B" w:rsidP="0008542B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ул./просп./пер.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</w:t>
      </w:r>
    </w:p>
    <w:p w:rsidR="0008542B" w:rsidRDefault="0008542B" w:rsidP="0008542B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д. </w:t>
      </w:r>
      <w:r w:rsidRPr="00FC17F8">
        <w:rPr>
          <w:spacing w:val="-50"/>
          <w:sz w:val="28"/>
          <w:szCs w:val="28"/>
        </w:rPr>
        <w:t xml:space="preserve">___________ </w:t>
      </w:r>
      <w:r w:rsidRPr="00FC17F8">
        <w:rPr>
          <w:sz w:val="28"/>
          <w:szCs w:val="28"/>
        </w:rPr>
        <w:t xml:space="preserve">корп. </w:t>
      </w:r>
      <w:r w:rsidRPr="00FC17F8">
        <w:rPr>
          <w:spacing w:val="-50"/>
          <w:sz w:val="28"/>
          <w:szCs w:val="28"/>
        </w:rPr>
        <w:t>___________</w:t>
      </w:r>
      <w:r w:rsidRPr="00FC17F8">
        <w:rPr>
          <w:sz w:val="28"/>
          <w:szCs w:val="28"/>
        </w:rPr>
        <w:t xml:space="preserve">кв. </w:t>
      </w:r>
      <w:r w:rsidRPr="00FC17F8">
        <w:rPr>
          <w:spacing w:val="-50"/>
          <w:sz w:val="28"/>
          <w:szCs w:val="28"/>
        </w:rPr>
        <w:t>___________</w:t>
      </w:r>
    </w:p>
    <w:p w:rsidR="00840138" w:rsidRPr="00FC17F8" w:rsidRDefault="00840138" w:rsidP="0008542B">
      <w:pPr>
        <w:rPr>
          <w:spacing w:val="-50"/>
          <w:sz w:val="28"/>
          <w:szCs w:val="28"/>
        </w:rPr>
      </w:pP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Телефон</w:t>
      </w:r>
    </w:p>
    <w:p w:rsidR="0008542B" w:rsidRPr="00B35204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Домашний </w:t>
      </w:r>
      <w:r w:rsidRPr="00FC17F8">
        <w:rPr>
          <w:spacing w:val="-50"/>
          <w:sz w:val="28"/>
          <w:szCs w:val="28"/>
        </w:rPr>
        <w:t>___________________________</w:t>
      </w:r>
      <w:r w:rsidRPr="00B35204">
        <w:rPr>
          <w:spacing w:val="-50"/>
          <w:sz w:val="28"/>
          <w:szCs w:val="28"/>
        </w:rPr>
        <w:t xml:space="preserve">        </w:t>
      </w:r>
    </w:p>
    <w:p w:rsidR="0008542B" w:rsidRDefault="0008542B" w:rsidP="0008542B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Мобильный </w:t>
      </w:r>
      <w:r w:rsidRPr="00FC17F8">
        <w:rPr>
          <w:spacing w:val="-50"/>
          <w:sz w:val="28"/>
          <w:szCs w:val="28"/>
        </w:rPr>
        <w:t>___________________________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spacing w:before="120" w:after="120"/>
        <w:ind w:left="0" w:firstLine="0"/>
        <w:contextualSpacing w:val="0"/>
        <w:rPr>
          <w:spacing w:val="-50"/>
          <w:sz w:val="28"/>
          <w:szCs w:val="28"/>
        </w:rPr>
      </w:pPr>
      <w:r w:rsidRPr="00B35204">
        <w:rPr>
          <w:b/>
          <w:sz w:val="28"/>
          <w:szCs w:val="28"/>
          <w:lang w:val="en-US"/>
        </w:rPr>
        <w:lastRenderedPageBreak/>
        <w:t>E</w:t>
      </w:r>
      <w:r w:rsidRPr="00B35204">
        <w:rPr>
          <w:b/>
          <w:sz w:val="28"/>
          <w:szCs w:val="28"/>
        </w:rPr>
        <w:t>-</w:t>
      </w:r>
      <w:r w:rsidRPr="00B35204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(разборчиво, печатными </w:t>
      </w:r>
      <w:proofErr w:type="gramStart"/>
      <w:r>
        <w:rPr>
          <w:b/>
          <w:sz w:val="28"/>
          <w:szCs w:val="28"/>
        </w:rPr>
        <w:t>буквами)</w:t>
      </w:r>
      <w:r w:rsidRPr="00B35204">
        <w:rPr>
          <w:b/>
          <w:sz w:val="28"/>
          <w:szCs w:val="28"/>
        </w:rPr>
        <w:t xml:space="preserve">  </w:t>
      </w:r>
      <w:r w:rsidRPr="00B35204">
        <w:rPr>
          <w:spacing w:val="-50"/>
          <w:sz w:val="28"/>
          <w:szCs w:val="28"/>
        </w:rPr>
        <w:t>_</w:t>
      </w:r>
      <w:proofErr w:type="gramEnd"/>
      <w:r w:rsidRPr="00B35204">
        <w:rPr>
          <w:spacing w:val="-50"/>
          <w:sz w:val="28"/>
          <w:szCs w:val="28"/>
        </w:rPr>
        <w:t>________________________________________</w:t>
      </w:r>
    </w:p>
    <w:p w:rsidR="0008542B" w:rsidRPr="00B35204" w:rsidRDefault="0008542B" w:rsidP="0008542B">
      <w:pPr>
        <w:pStyle w:val="afff0"/>
        <w:numPr>
          <w:ilvl w:val="0"/>
          <w:numId w:val="23"/>
        </w:numPr>
        <w:spacing w:before="240" w:after="240"/>
        <w:ind w:left="0" w:firstLine="0"/>
        <w:contextualSpacing w:val="0"/>
        <w:rPr>
          <w:spacing w:val="-50"/>
          <w:sz w:val="28"/>
          <w:szCs w:val="28"/>
        </w:rPr>
      </w:pPr>
      <w:r w:rsidRPr="000C1D0D">
        <w:rPr>
          <w:b/>
          <w:sz w:val="28"/>
          <w:szCs w:val="28"/>
          <w:lang w:val="en-US"/>
        </w:rPr>
        <w:t>Водительское</w:t>
      </w:r>
      <w:r w:rsidRPr="00B35204">
        <w:rPr>
          <w:b/>
          <w:sz w:val="28"/>
          <w:szCs w:val="28"/>
        </w:rPr>
        <w:t xml:space="preserve"> удостоверение </w:t>
      </w:r>
      <w:r>
        <w:rPr>
          <w:b/>
          <w:sz w:val="28"/>
          <w:szCs w:val="28"/>
        </w:rPr>
        <w:t>_______________________________</w:t>
      </w:r>
    </w:p>
    <w:p w:rsidR="0008542B" w:rsidRDefault="0008542B" w:rsidP="0008542B">
      <w:pPr>
        <w:pStyle w:val="afff0"/>
        <w:numPr>
          <w:ilvl w:val="0"/>
          <w:numId w:val="23"/>
        </w:numPr>
        <w:spacing w:before="120" w:after="120"/>
        <w:ind w:left="0" w:firstLine="0"/>
        <w:contextualSpacing w:val="0"/>
        <w:rPr>
          <w:sz w:val="28"/>
          <w:szCs w:val="28"/>
        </w:rPr>
      </w:pPr>
      <w:r w:rsidRPr="000C1D0D">
        <w:rPr>
          <w:b/>
          <w:sz w:val="28"/>
          <w:szCs w:val="28"/>
        </w:rPr>
        <w:t>Семейное</w:t>
      </w:r>
      <w:r w:rsidRPr="00B35204">
        <w:rPr>
          <w:b/>
          <w:sz w:val="28"/>
          <w:szCs w:val="28"/>
        </w:rPr>
        <w:t xml:space="preserve"> положение</w:t>
      </w:r>
      <w:r>
        <w:rPr>
          <w:b/>
          <w:sz w:val="28"/>
          <w:szCs w:val="28"/>
        </w:rPr>
        <w:t xml:space="preserve">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замужем/ женат;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не замужем/ не женат;   </w:t>
      </w:r>
    </w:p>
    <w:p w:rsidR="0008542B" w:rsidRDefault="0008542B" w:rsidP="0008542B">
      <w:pPr>
        <w:pStyle w:val="afff0"/>
        <w:ind w:left="0"/>
        <w:rPr>
          <w:sz w:val="28"/>
          <w:szCs w:val="28"/>
        </w:rPr>
      </w:pP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разведена/ разведен; 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вдова/ вдовец.</w:t>
      </w:r>
    </w:p>
    <w:p w:rsidR="0008542B" w:rsidRPr="000C1D0D" w:rsidRDefault="0008542B" w:rsidP="0008542B">
      <w:pPr>
        <w:pStyle w:val="afff0"/>
        <w:numPr>
          <w:ilvl w:val="0"/>
          <w:numId w:val="23"/>
        </w:numPr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0C1D0D">
        <w:rPr>
          <w:b/>
          <w:sz w:val="28"/>
          <w:szCs w:val="28"/>
        </w:rPr>
        <w:t>Сведения о ближайших родственниках (муж/жена, отец, мать, братья, сестры, дети)</w:t>
      </w:r>
    </w:p>
    <w:p w:rsidR="0008542B" w:rsidRPr="00B35204" w:rsidRDefault="0008542B" w:rsidP="0008542B">
      <w:pPr>
        <w:rPr>
          <w:sz w:val="28"/>
          <w:szCs w:val="2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106"/>
        <w:gridCol w:w="1437"/>
        <w:gridCol w:w="2977"/>
        <w:gridCol w:w="2409"/>
      </w:tblGrid>
      <w:tr w:rsidR="0008542B" w:rsidRPr="00B35204" w:rsidTr="0008542B">
        <w:tc>
          <w:tcPr>
            <w:tcW w:w="1344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Степень родства</w:t>
            </w:r>
          </w:p>
        </w:tc>
        <w:tc>
          <w:tcPr>
            <w:tcW w:w="2106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Фамилия, имя, отчество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Дата рождения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Место постоянной регистрации, домашний телефон, паспорт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Место работы, адрес, рабочий телефон, должность</w:t>
            </w:r>
          </w:p>
        </w:tc>
      </w:tr>
      <w:tr w:rsidR="0008542B" w:rsidRPr="00B35204" w:rsidTr="0008542B">
        <w:trPr>
          <w:trHeight w:val="602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568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568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568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568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568"/>
        </w:trPr>
        <w:tc>
          <w:tcPr>
            <w:tcW w:w="1344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542B" w:rsidRPr="00B35204" w:rsidRDefault="0008542B" w:rsidP="0008542B">
      <w:pPr>
        <w:rPr>
          <w:b/>
          <w:sz w:val="28"/>
          <w:szCs w:val="28"/>
        </w:rPr>
      </w:pPr>
    </w:p>
    <w:p w:rsidR="0008542B" w:rsidRPr="00B35204" w:rsidRDefault="0008542B" w:rsidP="0008542B">
      <w:pPr>
        <w:pStyle w:val="afff0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Образование (</w:t>
      </w:r>
      <w:r>
        <w:rPr>
          <w:b/>
          <w:sz w:val="28"/>
          <w:szCs w:val="28"/>
        </w:rPr>
        <w:t>учебные заведения</w:t>
      </w:r>
      <w:r w:rsidRPr="00B35204">
        <w:rPr>
          <w:b/>
          <w:sz w:val="28"/>
          <w:szCs w:val="28"/>
        </w:rPr>
        <w:t>)</w:t>
      </w:r>
    </w:p>
    <w:p w:rsidR="0008542B" w:rsidRPr="00B35204" w:rsidRDefault="0008542B" w:rsidP="0008542B">
      <w:pPr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3038"/>
        <w:gridCol w:w="1924"/>
        <w:gridCol w:w="2576"/>
      </w:tblGrid>
      <w:tr w:rsidR="0008542B" w:rsidRPr="00B35204" w:rsidTr="0008542B">
        <w:trPr>
          <w:cantSplit/>
          <w:trHeight w:val="1742"/>
          <w:tblHeader/>
        </w:trPr>
        <w:tc>
          <w:tcPr>
            <w:tcW w:w="1555" w:type="dxa"/>
            <w:shd w:val="clear" w:color="auto" w:fill="E0E0E0"/>
            <w:textDirection w:val="btLr"/>
            <w:vAlign w:val="center"/>
          </w:tcPr>
          <w:p w:rsidR="0008542B" w:rsidRPr="00B30BFB" w:rsidRDefault="0008542B" w:rsidP="0008542B">
            <w:pPr>
              <w:ind w:left="113" w:right="113"/>
              <w:jc w:val="center"/>
              <w:rPr>
                <w:b/>
              </w:rPr>
            </w:pPr>
            <w:r w:rsidRPr="00B30BFB">
              <w:rPr>
                <w:b/>
              </w:rPr>
              <w:t>Дата поступления</w:t>
            </w:r>
          </w:p>
        </w:tc>
        <w:tc>
          <w:tcPr>
            <w:tcW w:w="1275" w:type="dxa"/>
            <w:shd w:val="clear" w:color="auto" w:fill="E0E0E0"/>
            <w:textDirection w:val="btLr"/>
            <w:vAlign w:val="center"/>
          </w:tcPr>
          <w:p w:rsidR="0008542B" w:rsidRPr="00B30BFB" w:rsidRDefault="0008542B" w:rsidP="0008542B">
            <w:pPr>
              <w:ind w:left="113" w:right="113"/>
              <w:jc w:val="center"/>
              <w:rPr>
                <w:b/>
              </w:rPr>
            </w:pPr>
            <w:r w:rsidRPr="00B30BFB">
              <w:rPr>
                <w:b/>
              </w:rPr>
              <w:t>Дата окончания</w:t>
            </w:r>
          </w:p>
        </w:tc>
        <w:tc>
          <w:tcPr>
            <w:tcW w:w="3038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Полное название учебного заведения, факультет</w:t>
            </w:r>
          </w:p>
        </w:tc>
        <w:tc>
          <w:tcPr>
            <w:tcW w:w="1924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  <w:rPr>
                <w:b/>
              </w:rPr>
            </w:pPr>
            <w:r w:rsidRPr="00B30BFB">
              <w:rPr>
                <w:b/>
              </w:rPr>
              <w:t>Форма обучения</w:t>
            </w:r>
          </w:p>
          <w:p w:rsidR="0008542B" w:rsidRPr="00B30BFB" w:rsidRDefault="0008542B" w:rsidP="0008542B">
            <w:pPr>
              <w:jc w:val="center"/>
            </w:pPr>
            <w:r w:rsidRPr="00B30BFB">
              <w:rPr>
                <w:b/>
              </w:rPr>
              <w:t>(</w:t>
            </w:r>
            <w:proofErr w:type="spellStart"/>
            <w:r w:rsidRPr="00B30BFB">
              <w:rPr>
                <w:b/>
              </w:rPr>
              <w:t>дн</w:t>
            </w:r>
            <w:proofErr w:type="spellEnd"/>
            <w:r w:rsidRPr="00B30BFB">
              <w:rPr>
                <w:b/>
              </w:rPr>
              <w:t xml:space="preserve">./ </w:t>
            </w:r>
            <w:proofErr w:type="spellStart"/>
            <w:r w:rsidRPr="00B30BFB">
              <w:rPr>
                <w:b/>
              </w:rPr>
              <w:t>веч</w:t>
            </w:r>
            <w:proofErr w:type="spellEnd"/>
            <w:r w:rsidRPr="00B30BFB">
              <w:rPr>
                <w:b/>
              </w:rPr>
              <w:t xml:space="preserve">./ </w:t>
            </w:r>
            <w:proofErr w:type="spellStart"/>
            <w:r w:rsidRPr="00B30BFB">
              <w:rPr>
                <w:b/>
              </w:rPr>
              <w:t>заоч</w:t>
            </w:r>
            <w:proofErr w:type="spellEnd"/>
            <w:r w:rsidRPr="00B30BFB">
              <w:rPr>
                <w:b/>
              </w:rPr>
              <w:t>.)</w:t>
            </w:r>
          </w:p>
        </w:tc>
        <w:tc>
          <w:tcPr>
            <w:tcW w:w="2576" w:type="dxa"/>
            <w:shd w:val="clear" w:color="auto" w:fill="E0E0E0"/>
            <w:vAlign w:val="center"/>
          </w:tcPr>
          <w:p w:rsidR="0008542B" w:rsidRPr="00B30BFB" w:rsidRDefault="0008542B" w:rsidP="0008542B">
            <w:pPr>
              <w:jc w:val="center"/>
            </w:pPr>
            <w:r w:rsidRPr="00B30BFB">
              <w:rPr>
                <w:b/>
              </w:rPr>
              <w:t>Квалификация и специализация (дипломы, аттестаты, свидетельства</w:t>
            </w:r>
            <w:r w:rsidRPr="00B30BFB">
              <w:t>)</w:t>
            </w:r>
          </w:p>
        </w:tc>
      </w:tr>
      <w:tr w:rsidR="0008542B" w:rsidRPr="00B35204" w:rsidTr="0008542B">
        <w:tc>
          <w:tcPr>
            <w:tcW w:w="1555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08542B" w:rsidRPr="00B35204" w:rsidRDefault="0008542B" w:rsidP="0008542B">
            <w:pPr>
              <w:jc w:val="center"/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c>
          <w:tcPr>
            <w:tcW w:w="155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</w:tbl>
    <w:p w:rsidR="0008542B" w:rsidRPr="00B35204" w:rsidRDefault="0008542B" w:rsidP="0008542B">
      <w:pPr>
        <w:rPr>
          <w:sz w:val="28"/>
          <w:szCs w:val="28"/>
        </w:rPr>
      </w:pPr>
    </w:p>
    <w:p w:rsidR="0008542B" w:rsidRDefault="0008542B" w:rsidP="0008542B">
      <w:pPr>
        <w:pStyle w:val="afff0"/>
        <w:numPr>
          <w:ilvl w:val="0"/>
          <w:numId w:val="23"/>
        </w:numPr>
        <w:ind w:left="0" w:firstLine="0"/>
        <w:rPr>
          <w:b/>
          <w:sz w:val="28"/>
          <w:szCs w:val="28"/>
        </w:rPr>
      </w:pPr>
      <w:r w:rsidRPr="0065307F">
        <w:rPr>
          <w:b/>
          <w:sz w:val="28"/>
          <w:szCs w:val="28"/>
        </w:rPr>
        <w:t>Знание иностранных языков (какие именно, уровень знаний)</w:t>
      </w:r>
    </w:p>
    <w:p w:rsidR="0008542B" w:rsidRDefault="0008542B" w:rsidP="0008542B">
      <w:pPr>
        <w:pStyle w:val="afff0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- ________________________ (уровень владения);</w:t>
      </w:r>
    </w:p>
    <w:p w:rsidR="0008542B" w:rsidRPr="0065307F" w:rsidRDefault="0008542B" w:rsidP="0008542B">
      <w:pPr>
        <w:pStyle w:val="afff0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- ________________________ (уровень владения).</w:t>
      </w:r>
    </w:p>
    <w:p w:rsidR="0008542B" w:rsidRPr="00B35204" w:rsidRDefault="0008542B" w:rsidP="0008542B">
      <w:pPr>
        <w:rPr>
          <w:sz w:val="28"/>
          <w:szCs w:val="28"/>
        </w:rPr>
      </w:pPr>
    </w:p>
    <w:p w:rsidR="0008542B" w:rsidRPr="0065307F" w:rsidRDefault="0008542B" w:rsidP="0008542B">
      <w:pPr>
        <w:pStyle w:val="afff0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65307F">
        <w:rPr>
          <w:b/>
          <w:sz w:val="28"/>
          <w:szCs w:val="28"/>
        </w:rPr>
        <w:t>Трудовая деятельность (в том числе без оформления трудовых отношений)</w:t>
      </w:r>
    </w:p>
    <w:p w:rsidR="0008542B" w:rsidRPr="00B35204" w:rsidRDefault="0008542B" w:rsidP="0008542B">
      <w:pPr>
        <w:jc w:val="both"/>
        <w:rPr>
          <w:sz w:val="28"/>
          <w:szCs w:val="28"/>
        </w:rPr>
      </w:pPr>
      <w:r w:rsidRPr="00B35204">
        <w:rPr>
          <w:sz w:val="28"/>
          <w:szCs w:val="28"/>
        </w:rPr>
        <w:t xml:space="preserve">Указать, </w:t>
      </w:r>
      <w:r w:rsidRPr="00B30BFB">
        <w:rPr>
          <w:b/>
          <w:sz w:val="28"/>
          <w:szCs w:val="28"/>
        </w:rPr>
        <w:t>начиная с последнего места работы</w:t>
      </w:r>
      <w:r w:rsidRPr="00B35204">
        <w:rPr>
          <w:sz w:val="28"/>
          <w:szCs w:val="28"/>
        </w:rPr>
        <w:t>, в хронологическом порядке</w:t>
      </w:r>
      <w:r>
        <w:rPr>
          <w:sz w:val="28"/>
          <w:szCs w:val="28"/>
        </w:rPr>
        <w:t xml:space="preserve"> за последние 10 лет.</w:t>
      </w:r>
    </w:p>
    <w:p w:rsidR="0008542B" w:rsidRPr="00B35204" w:rsidRDefault="0008542B" w:rsidP="0008542B">
      <w:pPr>
        <w:rPr>
          <w:sz w:val="28"/>
          <w:szCs w:val="28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2018"/>
        <w:gridCol w:w="2302"/>
        <w:gridCol w:w="2092"/>
        <w:gridCol w:w="1843"/>
      </w:tblGrid>
      <w:tr w:rsidR="0008542B" w:rsidRPr="00B35204" w:rsidTr="0008542B">
        <w:trPr>
          <w:cantSplit/>
          <w:trHeight w:val="1247"/>
          <w:tblHeader/>
        </w:trPr>
        <w:tc>
          <w:tcPr>
            <w:tcW w:w="1080" w:type="dxa"/>
            <w:shd w:val="clear" w:color="auto" w:fill="E6E6E6"/>
            <w:textDirection w:val="btLr"/>
            <w:vAlign w:val="center"/>
          </w:tcPr>
          <w:p w:rsidR="0008542B" w:rsidRPr="00B35204" w:rsidRDefault="0008542B" w:rsidP="000854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1080" w:type="dxa"/>
            <w:shd w:val="clear" w:color="auto" w:fill="E6E6E6"/>
            <w:textDirection w:val="btLr"/>
            <w:vAlign w:val="center"/>
          </w:tcPr>
          <w:p w:rsidR="0008542B" w:rsidRPr="00B35204" w:rsidRDefault="0008542B" w:rsidP="000854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Дата ухода</w:t>
            </w:r>
          </w:p>
        </w:tc>
        <w:tc>
          <w:tcPr>
            <w:tcW w:w="2018" w:type="dxa"/>
            <w:shd w:val="clear" w:color="auto" w:fill="E6E6E6"/>
            <w:vAlign w:val="center"/>
          </w:tcPr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302" w:type="dxa"/>
            <w:shd w:val="clear" w:color="auto" w:fill="E6E6E6"/>
            <w:vAlign w:val="center"/>
          </w:tcPr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Адрес,</w:t>
            </w:r>
          </w:p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Сфера деятельности</w:t>
            </w:r>
          </w:p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8542B" w:rsidRPr="00B35204" w:rsidRDefault="0008542B" w:rsidP="0008542B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Должность, обязанности</w:t>
            </w:r>
          </w:p>
        </w:tc>
      </w:tr>
      <w:tr w:rsidR="0008542B" w:rsidRPr="00B35204" w:rsidTr="0008542B">
        <w:trPr>
          <w:trHeight w:val="1201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1121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982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1124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1409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  <w:tr w:rsidR="0008542B" w:rsidRPr="00B35204" w:rsidTr="0008542B">
        <w:trPr>
          <w:trHeight w:val="1269"/>
        </w:trPr>
        <w:tc>
          <w:tcPr>
            <w:tcW w:w="1080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542B" w:rsidRPr="00B35204" w:rsidRDefault="0008542B" w:rsidP="0008542B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2B" w:rsidRPr="00B35204" w:rsidRDefault="0008542B" w:rsidP="0008542B">
            <w:pPr>
              <w:rPr>
                <w:sz w:val="28"/>
                <w:szCs w:val="28"/>
              </w:rPr>
            </w:pPr>
          </w:p>
        </w:tc>
      </w:tr>
    </w:tbl>
    <w:p w:rsidR="0008542B" w:rsidRPr="00B35204" w:rsidRDefault="0008542B" w:rsidP="0008542B">
      <w:pPr>
        <w:rPr>
          <w:b/>
          <w:bCs/>
          <w:sz w:val="28"/>
          <w:szCs w:val="28"/>
        </w:rPr>
      </w:pPr>
    </w:p>
    <w:p w:rsidR="0008542B" w:rsidRDefault="0008542B" w:rsidP="0008542B">
      <w:pPr>
        <w:pStyle w:val="afff0"/>
        <w:numPr>
          <w:ilvl w:val="0"/>
          <w:numId w:val="25"/>
        </w:numPr>
        <w:ind w:left="0" w:firstLine="0"/>
        <w:rPr>
          <w:b/>
          <w:bCs/>
          <w:color w:val="FFFFFF" w:themeColor="background1"/>
          <w:sz w:val="28"/>
          <w:szCs w:val="28"/>
        </w:rPr>
      </w:pPr>
      <w:r w:rsidRPr="00B35204">
        <w:rPr>
          <w:b/>
          <w:bCs/>
          <w:sz w:val="28"/>
          <w:szCs w:val="28"/>
        </w:rPr>
        <w:t>Причина увольнения с последнего места работы</w:t>
      </w:r>
      <w:r>
        <w:rPr>
          <w:b/>
          <w:bCs/>
          <w:sz w:val="28"/>
          <w:szCs w:val="28"/>
        </w:rPr>
        <w:t>________________</w:t>
      </w:r>
      <w:r w:rsidRPr="00B35204">
        <w:rPr>
          <w:b/>
          <w:bCs/>
          <w:sz w:val="28"/>
          <w:szCs w:val="28"/>
        </w:rPr>
        <w:t>______</w:t>
      </w:r>
      <w:r w:rsidRPr="00B35204">
        <w:rPr>
          <w:b/>
          <w:bCs/>
          <w:color w:val="FFFFFF" w:themeColor="background1"/>
          <w:sz w:val="28"/>
          <w:szCs w:val="28"/>
        </w:rPr>
        <w:t>.</w:t>
      </w:r>
    </w:p>
    <w:p w:rsidR="0008542B" w:rsidRPr="0065307F" w:rsidRDefault="0008542B" w:rsidP="0008542B">
      <w:pPr>
        <w:pStyle w:val="afff0"/>
        <w:numPr>
          <w:ilvl w:val="0"/>
          <w:numId w:val="25"/>
        </w:numPr>
        <w:ind w:left="0" w:firstLine="0"/>
        <w:jc w:val="both"/>
        <w:rPr>
          <w:b/>
          <w:bCs/>
          <w:color w:val="FFFFFF" w:themeColor="background1"/>
          <w:sz w:val="28"/>
          <w:szCs w:val="28"/>
        </w:rPr>
      </w:pPr>
      <w:r w:rsidRPr="0065307F">
        <w:rPr>
          <w:b/>
          <w:bCs/>
          <w:sz w:val="28"/>
          <w:szCs w:val="28"/>
        </w:rPr>
        <w:t xml:space="preserve">Являетесь ли Вы </w:t>
      </w:r>
      <w:r>
        <w:rPr>
          <w:b/>
          <w:bCs/>
          <w:sz w:val="28"/>
          <w:szCs w:val="28"/>
        </w:rPr>
        <w:t>генеральным директором</w:t>
      </w:r>
      <w:r w:rsidRPr="0065307F">
        <w:rPr>
          <w:b/>
          <w:bCs/>
          <w:sz w:val="28"/>
          <w:szCs w:val="28"/>
        </w:rPr>
        <w:t xml:space="preserve"> или учредителем какого-либо юридического </w:t>
      </w:r>
      <w:r>
        <w:rPr>
          <w:b/>
          <w:bCs/>
          <w:sz w:val="28"/>
          <w:szCs w:val="28"/>
        </w:rPr>
        <w:t xml:space="preserve">лица, ИП (название, адрес, </w:t>
      </w:r>
      <w:proofErr w:type="gramStart"/>
      <w:r>
        <w:rPr>
          <w:b/>
          <w:bCs/>
          <w:sz w:val="28"/>
          <w:szCs w:val="28"/>
        </w:rPr>
        <w:t>телефон)_</w:t>
      </w:r>
      <w:proofErr w:type="gramEnd"/>
      <w:r>
        <w:rPr>
          <w:b/>
          <w:bCs/>
          <w:sz w:val="28"/>
          <w:szCs w:val="28"/>
        </w:rPr>
        <w:t>_______________________</w:t>
      </w:r>
      <w:r w:rsidRPr="0065307F">
        <w:rPr>
          <w:b/>
          <w:bCs/>
          <w:sz w:val="28"/>
          <w:szCs w:val="28"/>
        </w:rPr>
        <w:t>___</w:t>
      </w:r>
    </w:p>
    <w:p w:rsidR="0008542B" w:rsidRDefault="0008542B" w:rsidP="0008542B">
      <w:pPr>
        <w:pStyle w:val="afff0"/>
        <w:ind w:left="0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8542B" w:rsidRDefault="0008542B" w:rsidP="0008542B">
      <w:pPr>
        <w:pStyle w:val="afff0"/>
        <w:ind w:left="0"/>
        <w:jc w:val="both"/>
        <w:rPr>
          <w:b/>
          <w:bCs/>
          <w:sz w:val="28"/>
          <w:szCs w:val="28"/>
        </w:rPr>
      </w:pPr>
    </w:p>
    <w:p w:rsidR="0008542B" w:rsidRPr="00B35204" w:rsidRDefault="0008542B" w:rsidP="0008542B">
      <w:pPr>
        <w:pStyle w:val="afff0"/>
        <w:numPr>
          <w:ilvl w:val="0"/>
          <w:numId w:val="25"/>
        </w:numPr>
        <w:ind w:left="0" w:firstLine="0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В каких социальных сетях имеете аккаунты (подчеркните):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Одноклассники;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t>Facebook;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t>Instagram;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lastRenderedPageBreak/>
        <w:t>Twitter;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В контакте;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Не имею;</w:t>
      </w:r>
    </w:p>
    <w:p w:rsidR="0008542B" w:rsidRPr="00B35204" w:rsidRDefault="0008542B" w:rsidP="0008542B">
      <w:pPr>
        <w:pStyle w:val="afff0"/>
        <w:numPr>
          <w:ilvl w:val="0"/>
          <w:numId w:val="17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 xml:space="preserve">Другие (напишите </w:t>
      </w:r>
      <w:proofErr w:type="gramStart"/>
      <w:r w:rsidRPr="00B35204">
        <w:rPr>
          <w:b/>
          <w:bCs/>
          <w:sz w:val="28"/>
          <w:szCs w:val="28"/>
        </w:rPr>
        <w:t>какие)_</w:t>
      </w:r>
      <w:proofErr w:type="gramEnd"/>
      <w:r w:rsidRPr="00B35204">
        <w:rPr>
          <w:b/>
          <w:bCs/>
          <w:sz w:val="28"/>
          <w:szCs w:val="28"/>
        </w:rPr>
        <w:t>__________________________________________</w:t>
      </w:r>
    </w:p>
    <w:p w:rsidR="0008542B" w:rsidRPr="00B35204" w:rsidRDefault="0008542B" w:rsidP="0008542B">
      <w:pPr>
        <w:ind w:right="-6"/>
        <w:jc w:val="both"/>
        <w:rPr>
          <w:b/>
          <w:bCs/>
          <w:sz w:val="28"/>
          <w:szCs w:val="28"/>
        </w:rPr>
      </w:pPr>
    </w:p>
    <w:p w:rsidR="0008542B" w:rsidRPr="007B1C57" w:rsidRDefault="0008542B" w:rsidP="0008542B">
      <w:pPr>
        <w:pStyle w:val="24"/>
        <w:ind w:right="-6"/>
        <w:jc w:val="both"/>
        <w:rPr>
          <w:sz w:val="24"/>
          <w:szCs w:val="24"/>
        </w:rPr>
      </w:pPr>
      <w:r w:rsidRPr="007B1C57">
        <w:rPr>
          <w:sz w:val="24"/>
          <w:szCs w:val="24"/>
        </w:rPr>
        <w:t>Я подтверждаю, что мне сообщено о моем праве не заполнять какие-либо пункты данной анкеты по своему усмотрению.</w:t>
      </w:r>
    </w:p>
    <w:p w:rsidR="0008542B" w:rsidRPr="007B1C57" w:rsidRDefault="0008542B" w:rsidP="0008542B">
      <w:pPr>
        <w:pStyle w:val="24"/>
        <w:ind w:right="-6"/>
        <w:jc w:val="both"/>
        <w:rPr>
          <w:sz w:val="24"/>
          <w:szCs w:val="24"/>
        </w:rPr>
      </w:pPr>
      <w:r w:rsidRPr="007B1C57">
        <w:rPr>
          <w:sz w:val="24"/>
          <w:szCs w:val="24"/>
        </w:rPr>
        <w:t>Я подтверждаю, что все указанные мною в настоящей анкете сведения полны и соответствуют действительности. Сведения о себе и своих родственниках сообщаю добровольно, без какого-либо принуждения.</w:t>
      </w:r>
    </w:p>
    <w:p w:rsidR="0008542B" w:rsidRPr="007B1C57" w:rsidRDefault="0008542B" w:rsidP="0008542B">
      <w:pPr>
        <w:pStyle w:val="24"/>
        <w:ind w:right="-6"/>
        <w:jc w:val="both"/>
        <w:rPr>
          <w:sz w:val="24"/>
          <w:szCs w:val="24"/>
        </w:rPr>
      </w:pPr>
      <w:r w:rsidRPr="007B1C57">
        <w:rPr>
          <w:sz w:val="24"/>
          <w:szCs w:val="24"/>
        </w:rPr>
        <w:t>Я уведомлен о своих правах и обязанностях в области защиты персональных данных; даю свое согласие на проверку достоверности и полноты сведений, сообщенных о себе, о своих доходах и имуществе, любыми законными методами, в том числе путем получения данных обо мне у третьей стороны.</w:t>
      </w:r>
    </w:p>
    <w:p w:rsidR="0008542B" w:rsidRPr="00B35204" w:rsidRDefault="0008542B" w:rsidP="0008542B">
      <w:pPr>
        <w:pStyle w:val="24"/>
        <w:ind w:right="-6"/>
        <w:jc w:val="both"/>
        <w:rPr>
          <w:sz w:val="28"/>
          <w:szCs w:val="28"/>
        </w:rPr>
      </w:pPr>
      <w:r w:rsidRPr="007B1C57">
        <w:rPr>
          <w:sz w:val="24"/>
          <w:szCs w:val="24"/>
        </w:rPr>
        <w:t>Я понимаю, что в случае предоставлении мною недостоверных сведений работодатель вправе отказать мне</w:t>
      </w:r>
      <w:r w:rsidR="00F83CA3">
        <w:rPr>
          <w:sz w:val="24"/>
          <w:szCs w:val="24"/>
        </w:rPr>
        <w:t xml:space="preserve"> в </w:t>
      </w:r>
      <w:r w:rsidRPr="007B1C57">
        <w:rPr>
          <w:sz w:val="24"/>
          <w:szCs w:val="24"/>
        </w:rPr>
        <w:t>трудоустройстве.</w:t>
      </w:r>
    </w:p>
    <w:p w:rsidR="0008542B" w:rsidRPr="00B35204" w:rsidRDefault="0008542B" w:rsidP="0008542B">
      <w:pPr>
        <w:pStyle w:val="24"/>
        <w:ind w:left="357" w:right="-6"/>
        <w:rPr>
          <w:sz w:val="28"/>
          <w:szCs w:val="28"/>
        </w:rPr>
      </w:pPr>
    </w:p>
    <w:p w:rsidR="0008542B" w:rsidRDefault="0008542B" w:rsidP="0008542B">
      <w:pPr>
        <w:pStyle w:val="24"/>
        <w:ind w:left="360" w:right="-6"/>
        <w:rPr>
          <w:i w:val="0"/>
          <w:iCs w:val="0"/>
          <w:sz w:val="28"/>
          <w:szCs w:val="28"/>
        </w:rPr>
      </w:pPr>
      <w:r w:rsidRPr="00B35204">
        <w:rPr>
          <w:i w:val="0"/>
          <w:iCs w:val="0"/>
          <w:sz w:val="28"/>
          <w:szCs w:val="28"/>
        </w:rPr>
        <w:t>______________________/___________________________/</w:t>
      </w:r>
    </w:p>
    <w:p w:rsidR="0008542B" w:rsidRDefault="0008542B" w:rsidP="0008542B">
      <w:pPr>
        <w:rPr>
          <w:sz w:val="28"/>
          <w:szCs w:val="28"/>
          <w:vertAlign w:val="superscript"/>
        </w:rPr>
      </w:pPr>
      <w:r w:rsidRPr="00B35204">
        <w:rPr>
          <w:sz w:val="28"/>
          <w:szCs w:val="28"/>
          <w:vertAlign w:val="superscript"/>
        </w:rPr>
        <w:t xml:space="preserve">              </w:t>
      </w:r>
      <w:r w:rsidRPr="00B35204">
        <w:rPr>
          <w:sz w:val="28"/>
          <w:szCs w:val="28"/>
          <w:vertAlign w:val="superscript"/>
        </w:rPr>
        <w:tab/>
      </w:r>
      <w:r w:rsidRPr="00B35204">
        <w:rPr>
          <w:sz w:val="28"/>
          <w:szCs w:val="28"/>
          <w:vertAlign w:val="superscript"/>
        </w:rPr>
        <w:tab/>
      </w:r>
      <w:proofErr w:type="gramStart"/>
      <w:r w:rsidRPr="00B35204">
        <w:rPr>
          <w:sz w:val="28"/>
          <w:szCs w:val="28"/>
          <w:vertAlign w:val="superscript"/>
        </w:rPr>
        <w:t>( подпись</w:t>
      </w:r>
      <w:proofErr w:type="gramEnd"/>
      <w:r w:rsidRPr="00B35204">
        <w:rPr>
          <w:sz w:val="28"/>
          <w:szCs w:val="28"/>
          <w:vertAlign w:val="superscript"/>
        </w:rPr>
        <w:t>)                                                         (расшифровка подписи)</w:t>
      </w:r>
    </w:p>
    <w:p w:rsidR="0008542B" w:rsidRDefault="0008542B" w:rsidP="0008542B">
      <w:pPr>
        <w:rPr>
          <w:sz w:val="28"/>
          <w:szCs w:val="28"/>
          <w:vertAlign w:val="superscript"/>
        </w:rPr>
      </w:pPr>
    </w:p>
    <w:p w:rsidR="0008542B" w:rsidRDefault="0008542B" w:rsidP="0008542B">
      <w:pPr>
        <w:rPr>
          <w:sz w:val="28"/>
          <w:szCs w:val="28"/>
          <w:vertAlign w:val="superscript"/>
        </w:rPr>
      </w:pPr>
    </w:p>
    <w:p w:rsidR="0008542B" w:rsidRDefault="0008542B" w:rsidP="0008542B">
      <w:pPr>
        <w:rPr>
          <w:sz w:val="28"/>
          <w:szCs w:val="28"/>
          <w:vertAlign w:val="superscript"/>
        </w:rPr>
      </w:pPr>
    </w:p>
    <w:p w:rsidR="0008542B" w:rsidRPr="00B35204" w:rsidRDefault="0008542B" w:rsidP="0008542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«____</w:t>
      </w:r>
      <w:proofErr w:type="gramStart"/>
      <w:r>
        <w:rPr>
          <w:sz w:val="28"/>
          <w:szCs w:val="28"/>
          <w:vertAlign w:val="superscript"/>
        </w:rPr>
        <w:t>_»_</w:t>
      </w:r>
      <w:proofErr w:type="gramEnd"/>
      <w:r>
        <w:rPr>
          <w:sz w:val="28"/>
          <w:szCs w:val="28"/>
          <w:vertAlign w:val="superscript"/>
        </w:rPr>
        <w:t>___________________________ 202_____ г.</w:t>
      </w:r>
    </w:p>
    <w:p w:rsidR="0008542B" w:rsidRPr="00B35204" w:rsidRDefault="0008542B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08542B" w:rsidRDefault="0008542B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840138" w:rsidRPr="00B35204" w:rsidRDefault="00840138" w:rsidP="0008542B">
      <w:pPr>
        <w:pStyle w:val="m4"/>
        <w:tabs>
          <w:tab w:val="left" w:pos="1134"/>
        </w:tabs>
        <w:rPr>
          <w:sz w:val="28"/>
          <w:szCs w:val="28"/>
        </w:rPr>
      </w:pPr>
    </w:p>
    <w:p w:rsidR="0008542B" w:rsidRPr="00DD36B8" w:rsidRDefault="0008542B" w:rsidP="004F6634">
      <w:pPr>
        <w:pStyle w:val="2"/>
        <w:numPr>
          <w:ilvl w:val="0"/>
          <w:numId w:val="18"/>
        </w:numPr>
        <w:jc w:val="left"/>
        <w:rPr>
          <w:sz w:val="28"/>
          <w:szCs w:val="28"/>
        </w:rPr>
      </w:pPr>
      <w:bookmarkStart w:id="22" w:name="_Toc71896946"/>
      <w:r w:rsidRPr="00B35204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 xml:space="preserve">е 2. Согласие кандидата </w:t>
      </w:r>
      <w:r w:rsidRPr="0008542B">
        <w:rPr>
          <w:sz w:val="28"/>
          <w:szCs w:val="28"/>
        </w:rPr>
        <w:t xml:space="preserve">на </w:t>
      </w:r>
      <w:r w:rsidR="00FE6AD3">
        <w:rPr>
          <w:sz w:val="28"/>
          <w:szCs w:val="28"/>
        </w:rPr>
        <w:t>обработку персональных данных</w:t>
      </w:r>
      <w:bookmarkEnd w:id="22"/>
    </w:p>
    <w:p w:rsidR="00F83CA3" w:rsidRPr="004468CD" w:rsidRDefault="00F83CA3" w:rsidP="004468CD">
      <w:pPr>
        <w:ind w:left="4395"/>
        <w:rPr>
          <w:sz w:val="22"/>
          <w:szCs w:val="22"/>
        </w:rPr>
      </w:pPr>
      <w:r w:rsidRPr="004468CD">
        <w:rPr>
          <w:sz w:val="22"/>
          <w:szCs w:val="22"/>
        </w:rPr>
        <w:t xml:space="preserve">Генеральному директору </w:t>
      </w:r>
    </w:p>
    <w:p w:rsidR="00F83CA3" w:rsidRPr="004468CD" w:rsidRDefault="00F83CA3" w:rsidP="004468CD">
      <w:pPr>
        <w:ind w:left="4395"/>
        <w:rPr>
          <w:sz w:val="22"/>
          <w:szCs w:val="22"/>
        </w:rPr>
      </w:pPr>
      <w:r w:rsidRPr="004468CD">
        <w:rPr>
          <w:sz w:val="22"/>
          <w:szCs w:val="22"/>
        </w:rPr>
        <w:t>ООО «_______________________________»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____________________________________________________</w:t>
      </w:r>
    </w:p>
    <w:p w:rsidR="00F83CA3" w:rsidRPr="004468CD" w:rsidRDefault="00F83CA3" w:rsidP="004468CD">
      <w:pPr>
        <w:ind w:left="360"/>
        <w:jc w:val="center"/>
        <w:rPr>
          <w:i/>
          <w:sz w:val="22"/>
          <w:szCs w:val="22"/>
          <w:vertAlign w:val="superscript"/>
        </w:rPr>
      </w:pPr>
      <w:r w:rsidRPr="004468CD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ФИО генерального директора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От ________________________________________________</w:t>
      </w:r>
      <w:r w:rsidRPr="004468CD">
        <w:rPr>
          <w:i/>
          <w:color w:val="FFFFFF" w:themeColor="background1"/>
          <w:sz w:val="22"/>
          <w:szCs w:val="22"/>
        </w:rPr>
        <w:t>.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____________________________________________________</w:t>
      </w:r>
    </w:p>
    <w:p w:rsidR="00F83CA3" w:rsidRPr="004468CD" w:rsidRDefault="00F83CA3" w:rsidP="004468CD">
      <w:pPr>
        <w:ind w:left="360"/>
        <w:jc w:val="center"/>
        <w:rPr>
          <w:i/>
          <w:sz w:val="22"/>
          <w:szCs w:val="22"/>
          <w:vertAlign w:val="superscript"/>
        </w:rPr>
      </w:pPr>
      <w:r w:rsidRPr="004468CD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ФИО полностью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Адрес регистрации_______________________________________________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proofErr w:type="gramStart"/>
      <w:r w:rsidRPr="004468CD">
        <w:rPr>
          <w:i/>
          <w:sz w:val="22"/>
          <w:szCs w:val="22"/>
        </w:rPr>
        <w:t>Паспорт:_</w:t>
      </w:r>
      <w:proofErr w:type="gramEnd"/>
      <w:r w:rsidRPr="004468CD">
        <w:rPr>
          <w:i/>
          <w:sz w:val="22"/>
          <w:szCs w:val="22"/>
        </w:rPr>
        <w:t>__________ №___________________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выдан ________________________________________</w:t>
      </w:r>
    </w:p>
    <w:p w:rsidR="00F83CA3" w:rsidRPr="004468CD" w:rsidRDefault="00F83CA3" w:rsidP="004468CD">
      <w:pPr>
        <w:ind w:left="360"/>
        <w:jc w:val="center"/>
        <w:rPr>
          <w:i/>
          <w:sz w:val="22"/>
          <w:szCs w:val="22"/>
          <w:vertAlign w:val="superscript"/>
        </w:rPr>
      </w:pPr>
      <w:r w:rsidRPr="004468CD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дата выдачи </w:t>
      </w:r>
      <w:proofErr w:type="spellStart"/>
      <w:r w:rsidRPr="004468CD">
        <w:rPr>
          <w:i/>
          <w:sz w:val="22"/>
          <w:szCs w:val="22"/>
          <w:vertAlign w:val="superscript"/>
        </w:rPr>
        <w:t>чч.</w:t>
      </w:r>
      <w:proofErr w:type="gramStart"/>
      <w:r w:rsidRPr="004468CD">
        <w:rPr>
          <w:i/>
          <w:sz w:val="22"/>
          <w:szCs w:val="22"/>
          <w:vertAlign w:val="superscript"/>
        </w:rPr>
        <w:t>мм.год</w:t>
      </w:r>
      <w:proofErr w:type="spellEnd"/>
      <w:proofErr w:type="gramEnd"/>
      <w:r w:rsidRPr="004468CD">
        <w:rPr>
          <w:i/>
          <w:sz w:val="22"/>
          <w:szCs w:val="22"/>
          <w:vertAlign w:val="superscript"/>
        </w:rPr>
        <w:t xml:space="preserve"> полностью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кем выдан________________________________________________</w:t>
      </w:r>
      <w:r w:rsidRPr="004468CD">
        <w:rPr>
          <w:i/>
          <w:color w:val="FFFFFF" w:themeColor="background1"/>
          <w:sz w:val="22"/>
          <w:szCs w:val="22"/>
        </w:rPr>
        <w:t>.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  <w:r w:rsidRPr="004468CD">
        <w:rPr>
          <w:i/>
          <w:sz w:val="22"/>
          <w:szCs w:val="22"/>
        </w:rPr>
        <w:t>____________________________________________________</w:t>
      </w:r>
    </w:p>
    <w:p w:rsidR="00F83CA3" w:rsidRPr="004468CD" w:rsidRDefault="00F83CA3" w:rsidP="004468CD">
      <w:pPr>
        <w:ind w:left="360"/>
        <w:jc w:val="right"/>
        <w:rPr>
          <w:i/>
          <w:sz w:val="22"/>
          <w:szCs w:val="22"/>
        </w:rPr>
      </w:pPr>
    </w:p>
    <w:p w:rsidR="00F83CA3" w:rsidRPr="004468CD" w:rsidRDefault="00F83CA3" w:rsidP="004468CD">
      <w:pPr>
        <w:ind w:left="360"/>
        <w:jc w:val="center"/>
        <w:rPr>
          <w:b/>
          <w:sz w:val="22"/>
          <w:szCs w:val="22"/>
        </w:rPr>
      </w:pPr>
      <w:r w:rsidRPr="004468CD">
        <w:rPr>
          <w:b/>
          <w:sz w:val="22"/>
          <w:szCs w:val="22"/>
        </w:rPr>
        <w:t>СОГЛАСИЕ</w:t>
      </w:r>
      <w:r>
        <w:rPr>
          <w:rStyle w:val="afff1"/>
          <w:sz w:val="28"/>
          <w:szCs w:val="28"/>
        </w:rPr>
        <w:footnoteReference w:id="2"/>
      </w:r>
    </w:p>
    <w:p w:rsidR="00F83CA3" w:rsidRPr="004468CD" w:rsidRDefault="00F83CA3" w:rsidP="004468CD">
      <w:pPr>
        <w:ind w:left="360"/>
        <w:jc w:val="center"/>
        <w:rPr>
          <w:b/>
          <w:sz w:val="22"/>
          <w:szCs w:val="22"/>
        </w:rPr>
      </w:pPr>
      <w:r w:rsidRPr="004468CD">
        <w:rPr>
          <w:b/>
          <w:sz w:val="22"/>
          <w:szCs w:val="22"/>
        </w:rPr>
        <w:t>на обработку персональных данных</w:t>
      </w:r>
    </w:p>
    <w:p w:rsidR="00F83CA3" w:rsidRPr="004468CD" w:rsidRDefault="00F83CA3" w:rsidP="004468CD">
      <w:pPr>
        <w:ind w:left="360"/>
        <w:jc w:val="center"/>
        <w:rPr>
          <w:sz w:val="22"/>
          <w:szCs w:val="22"/>
        </w:rPr>
      </w:pPr>
    </w:p>
    <w:p w:rsidR="00F83CA3" w:rsidRPr="004468CD" w:rsidRDefault="00F83CA3" w:rsidP="004468CD">
      <w:pPr>
        <w:ind w:left="360"/>
        <w:rPr>
          <w:rFonts w:eastAsiaTheme="minorEastAsia"/>
          <w:sz w:val="22"/>
          <w:szCs w:val="22"/>
        </w:rPr>
      </w:pPr>
      <w:r w:rsidRPr="004468CD">
        <w:rPr>
          <w:sz w:val="22"/>
          <w:szCs w:val="22"/>
        </w:rPr>
        <w:t>Я, __________________________________________________________</w:t>
      </w:r>
      <w:r w:rsidR="004468CD">
        <w:rPr>
          <w:sz w:val="22"/>
          <w:szCs w:val="22"/>
        </w:rPr>
        <w:t>_______________________________</w:t>
      </w:r>
    </w:p>
    <w:p w:rsidR="00F83CA3" w:rsidRPr="004468CD" w:rsidRDefault="00F83CA3" w:rsidP="004468CD">
      <w:pPr>
        <w:ind w:left="360"/>
        <w:rPr>
          <w:sz w:val="22"/>
          <w:szCs w:val="22"/>
        </w:rPr>
      </w:pPr>
      <w:r w:rsidRPr="004468C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ФИО полностью</w:t>
      </w:r>
    </w:p>
    <w:p w:rsidR="00F83CA3" w:rsidRPr="004468CD" w:rsidRDefault="00F83CA3" w:rsidP="004468CD">
      <w:pPr>
        <w:ind w:left="360"/>
        <w:jc w:val="both"/>
        <w:rPr>
          <w:b/>
          <w:sz w:val="22"/>
          <w:szCs w:val="22"/>
        </w:rPr>
      </w:pPr>
      <w:r w:rsidRPr="004468CD">
        <w:rPr>
          <w:sz w:val="22"/>
          <w:szCs w:val="22"/>
        </w:rPr>
        <w:t xml:space="preserve">В соответствии со ст. 9 Федерального закона от 27.07.2006 №152-ФЗ «О персональных данных», </w:t>
      </w:r>
      <w:r w:rsidRPr="004468CD">
        <w:rPr>
          <w:b/>
          <w:sz w:val="22"/>
          <w:szCs w:val="22"/>
        </w:rPr>
        <w:t>в целях</w:t>
      </w:r>
      <w:r>
        <w:rPr>
          <w:rStyle w:val="afff1"/>
          <w:b/>
          <w:sz w:val="22"/>
          <w:szCs w:val="22"/>
        </w:rPr>
        <w:footnoteReference w:id="3"/>
      </w:r>
    </w:p>
    <w:p w:rsidR="00F83CA3" w:rsidRPr="004468CD" w:rsidRDefault="00F83CA3" w:rsidP="004468CD">
      <w:pPr>
        <w:ind w:left="360"/>
        <w:rPr>
          <w:sz w:val="22"/>
          <w:szCs w:val="22"/>
        </w:rPr>
      </w:pPr>
      <w:r w:rsidRPr="004468CD">
        <w:rPr>
          <w:sz w:val="22"/>
          <w:szCs w:val="22"/>
        </w:rPr>
        <w:t>_________________________________________</w:t>
      </w:r>
      <w:r w:rsidR="004468CD">
        <w:rPr>
          <w:sz w:val="22"/>
          <w:szCs w:val="22"/>
        </w:rPr>
        <w:t>____</w:t>
      </w:r>
      <w:r w:rsidRPr="004468CD">
        <w:rPr>
          <w:sz w:val="22"/>
          <w:szCs w:val="22"/>
        </w:rPr>
        <w:t>____________________________________________,</w:t>
      </w:r>
    </w:p>
    <w:p w:rsidR="00F83CA3" w:rsidRPr="004468CD" w:rsidRDefault="00F83CA3" w:rsidP="004468CD">
      <w:pPr>
        <w:ind w:left="360"/>
        <w:jc w:val="center"/>
        <w:rPr>
          <w:sz w:val="22"/>
          <w:szCs w:val="22"/>
          <w:vertAlign w:val="superscript"/>
        </w:rPr>
      </w:pPr>
      <w:r w:rsidRPr="004468CD">
        <w:rPr>
          <w:sz w:val="22"/>
          <w:szCs w:val="22"/>
          <w:vertAlign w:val="superscript"/>
        </w:rPr>
        <w:t>указать цели: трудоустройство, проведение служебного расследования, оценка рисков (</w:t>
      </w:r>
      <w:r w:rsidRPr="004468CD">
        <w:rPr>
          <w:b/>
          <w:sz w:val="22"/>
          <w:szCs w:val="22"/>
          <w:vertAlign w:val="superscript"/>
        </w:rPr>
        <w:t>НУЖНОЕ ВПИСАТЬ</w:t>
      </w:r>
      <w:r w:rsidRPr="004468CD">
        <w:rPr>
          <w:sz w:val="22"/>
          <w:szCs w:val="22"/>
          <w:vertAlign w:val="superscript"/>
        </w:rPr>
        <w:t>)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b/>
          <w:sz w:val="22"/>
          <w:szCs w:val="22"/>
        </w:rPr>
        <w:t>даю согласие</w:t>
      </w:r>
      <w:r w:rsidRPr="004468CD">
        <w:rPr>
          <w:sz w:val="22"/>
          <w:szCs w:val="22"/>
        </w:rPr>
        <w:t xml:space="preserve"> Обществу с ограниченной ответственностью «_________________»</w:t>
      </w:r>
      <w:r>
        <w:rPr>
          <w:rStyle w:val="afff1"/>
          <w:sz w:val="22"/>
          <w:szCs w:val="22"/>
        </w:rPr>
        <w:footnoteReference w:id="4"/>
      </w:r>
      <w:r w:rsidRPr="004468CD">
        <w:rPr>
          <w:sz w:val="22"/>
          <w:szCs w:val="22"/>
        </w:rPr>
        <w:t xml:space="preserve"> (ООО «___________________________») (далее – Оператор), расположенному по адресу</w:t>
      </w:r>
      <w:r>
        <w:rPr>
          <w:rStyle w:val="afff1"/>
          <w:sz w:val="22"/>
          <w:szCs w:val="22"/>
        </w:rPr>
        <w:footnoteReference w:id="5"/>
      </w:r>
      <w:r w:rsidRPr="004468CD">
        <w:rPr>
          <w:sz w:val="22"/>
          <w:szCs w:val="22"/>
        </w:rPr>
        <w:t xml:space="preserve"> __________</w:t>
      </w:r>
      <w:r w:rsidR="004468CD">
        <w:rPr>
          <w:sz w:val="22"/>
          <w:szCs w:val="22"/>
        </w:rPr>
        <w:t>____________________________</w:t>
      </w:r>
      <w:r w:rsidRPr="004468CD">
        <w:rPr>
          <w:sz w:val="22"/>
          <w:szCs w:val="22"/>
        </w:rPr>
        <w:t>__________________________________________________,</w:t>
      </w:r>
    </w:p>
    <w:p w:rsidR="00F83CA3" w:rsidRPr="004468CD" w:rsidRDefault="00F83CA3" w:rsidP="004468CD">
      <w:pPr>
        <w:ind w:left="360"/>
        <w:jc w:val="center"/>
        <w:rPr>
          <w:sz w:val="22"/>
          <w:szCs w:val="22"/>
          <w:vertAlign w:val="superscript"/>
        </w:rPr>
      </w:pPr>
      <w:r w:rsidRPr="004468CD">
        <w:rPr>
          <w:sz w:val="22"/>
          <w:szCs w:val="22"/>
          <w:vertAlign w:val="superscript"/>
        </w:rPr>
        <w:t xml:space="preserve">указывается адрес нахождения Общества 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на автоматизированную, а также без использования средств автоматизации, обработку моих персональных данных, а именно, совершение действий, предусмотренных пунктом 3 статьи 3 Федерального закона от 27.07.2006 №152-ФЗ «О персональных данных».</w:t>
      </w:r>
    </w:p>
    <w:p w:rsidR="00F83CA3" w:rsidRPr="004468CD" w:rsidRDefault="00F83CA3" w:rsidP="004468CD">
      <w:pPr>
        <w:ind w:left="360"/>
        <w:jc w:val="both"/>
        <w:rPr>
          <w:b/>
          <w:sz w:val="22"/>
          <w:szCs w:val="22"/>
        </w:rPr>
      </w:pPr>
      <w:r w:rsidRPr="004468CD">
        <w:rPr>
          <w:b/>
          <w:sz w:val="22"/>
          <w:szCs w:val="22"/>
        </w:rPr>
        <w:t>Перечень моих персональных данных, на обработку которых я даю согласие: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фамилия, имя, отчество;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пол;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возраст;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дата и место рождения;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ИНН;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СНИЛС;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паспортные данные;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номера телефонов;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сведения о местах работы;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аффилированные структуры;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>- иные сведения, которые могут стать доступны в процессе обработки моих персональных данных.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t xml:space="preserve">Настоящим согласием разрешаю производить с моими персональными данными следующие действия (в том числе с использованием средств автоматизации): обработка (сбор, запись, систематизация, накопление, хранение, уточнение, обновление, изменение, использование, обезличивание, блокирование, предоставление, уничтожение персональных данных, включая </w:t>
      </w:r>
      <w:r w:rsidRPr="004468CD">
        <w:rPr>
          <w:b/>
          <w:sz w:val="22"/>
          <w:szCs w:val="22"/>
        </w:rPr>
        <w:t>передачу персональных данных Оператором третьим лицам</w:t>
      </w:r>
      <w:r w:rsidRPr="004468CD">
        <w:rPr>
          <w:sz w:val="22"/>
          <w:szCs w:val="22"/>
        </w:rPr>
        <w:t xml:space="preserve"> и уполномоченным государственным органам и/или их представителям, а также АО «МБКИ» (г. Москва, ул. </w:t>
      </w:r>
      <w:proofErr w:type="spellStart"/>
      <w:r w:rsidRPr="004468CD">
        <w:rPr>
          <w:sz w:val="22"/>
          <w:szCs w:val="22"/>
        </w:rPr>
        <w:t>Приорова</w:t>
      </w:r>
      <w:proofErr w:type="spellEnd"/>
      <w:r w:rsidRPr="004468CD">
        <w:rPr>
          <w:sz w:val="22"/>
          <w:szCs w:val="22"/>
        </w:rPr>
        <w:t xml:space="preserve"> д. 30).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  <w:r w:rsidRPr="004468CD">
        <w:rPr>
          <w:sz w:val="22"/>
          <w:szCs w:val="22"/>
        </w:rPr>
        <w:lastRenderedPageBreak/>
        <w:t>Настоящее согласие действует со дня его подписания до дня отзыва в письменной форме, направленного в адрес Оператора: ООО «___________________» (адрес нахождения компании</w:t>
      </w:r>
      <w:r>
        <w:rPr>
          <w:rStyle w:val="afff1"/>
          <w:sz w:val="22"/>
          <w:szCs w:val="22"/>
        </w:rPr>
        <w:footnoteReference w:id="6"/>
      </w:r>
      <w:r w:rsidRPr="004468CD">
        <w:rPr>
          <w:sz w:val="22"/>
          <w:szCs w:val="22"/>
        </w:rPr>
        <w:t>: __________________________________________________________________________________).</w:t>
      </w:r>
    </w:p>
    <w:p w:rsidR="00F83CA3" w:rsidRPr="004468CD" w:rsidRDefault="00F83CA3" w:rsidP="004468CD">
      <w:pPr>
        <w:ind w:left="360"/>
        <w:jc w:val="both"/>
        <w:rPr>
          <w:sz w:val="22"/>
          <w:szCs w:val="22"/>
        </w:rPr>
      </w:pPr>
    </w:p>
    <w:p w:rsidR="00F83CA3" w:rsidRPr="004468CD" w:rsidRDefault="00F83CA3" w:rsidP="004468CD">
      <w:pPr>
        <w:ind w:left="360"/>
        <w:jc w:val="right"/>
        <w:rPr>
          <w:sz w:val="22"/>
          <w:szCs w:val="22"/>
        </w:rPr>
      </w:pPr>
      <w:r w:rsidRPr="004468CD">
        <w:rPr>
          <w:sz w:val="22"/>
          <w:szCs w:val="22"/>
        </w:rPr>
        <w:t xml:space="preserve">           --------------                --------------------------------             ------------------</w:t>
      </w:r>
    </w:p>
    <w:p w:rsidR="00F83CA3" w:rsidRPr="004468CD" w:rsidRDefault="00F83CA3" w:rsidP="004468CD">
      <w:pPr>
        <w:ind w:left="360"/>
        <w:rPr>
          <w:sz w:val="22"/>
          <w:szCs w:val="22"/>
          <w:vertAlign w:val="superscript"/>
        </w:rPr>
      </w:pPr>
      <w:r w:rsidRPr="004468CD">
        <w:rPr>
          <w:sz w:val="22"/>
          <w:szCs w:val="22"/>
        </w:rPr>
        <w:t xml:space="preserve">                                                                      </w:t>
      </w:r>
      <w:r w:rsidRPr="004468CD">
        <w:rPr>
          <w:sz w:val="22"/>
          <w:szCs w:val="22"/>
          <w:vertAlign w:val="superscript"/>
        </w:rPr>
        <w:t xml:space="preserve">Подпись                                                Расшифровка подписи             </w:t>
      </w:r>
      <w:r w:rsidR="004468CD" w:rsidRPr="004468CD">
        <w:rPr>
          <w:sz w:val="22"/>
          <w:szCs w:val="22"/>
          <w:vertAlign w:val="superscript"/>
        </w:rPr>
        <w:t xml:space="preserve">      </w:t>
      </w:r>
      <w:r w:rsidR="004468CD">
        <w:rPr>
          <w:sz w:val="22"/>
          <w:szCs w:val="22"/>
          <w:vertAlign w:val="superscript"/>
        </w:rPr>
        <w:t xml:space="preserve">        </w:t>
      </w:r>
      <w:r w:rsidR="004468CD" w:rsidRPr="004468CD">
        <w:rPr>
          <w:sz w:val="22"/>
          <w:szCs w:val="22"/>
          <w:vertAlign w:val="superscript"/>
        </w:rPr>
        <w:t xml:space="preserve">               </w:t>
      </w:r>
      <w:r w:rsidRPr="004468CD">
        <w:rPr>
          <w:sz w:val="22"/>
          <w:szCs w:val="22"/>
          <w:vertAlign w:val="superscript"/>
        </w:rPr>
        <w:t xml:space="preserve">Дата  </w:t>
      </w: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Default="004468CD" w:rsidP="004468CD">
      <w:pPr>
        <w:rPr>
          <w:sz w:val="22"/>
          <w:szCs w:val="22"/>
          <w:vertAlign w:val="superscript"/>
        </w:rPr>
      </w:pPr>
    </w:p>
    <w:p w:rsidR="004468CD" w:rsidRPr="004468CD" w:rsidRDefault="004468CD" w:rsidP="004468CD">
      <w:pPr>
        <w:rPr>
          <w:sz w:val="22"/>
          <w:szCs w:val="22"/>
          <w:vertAlign w:val="superscript"/>
        </w:rPr>
      </w:pPr>
    </w:p>
    <w:p w:rsidR="00FE6AD3" w:rsidRPr="00FE6AD3" w:rsidRDefault="00FE6AD3" w:rsidP="00FE6AD3">
      <w:pPr>
        <w:pStyle w:val="2"/>
        <w:numPr>
          <w:ilvl w:val="0"/>
          <w:numId w:val="18"/>
        </w:numPr>
        <w:jc w:val="both"/>
        <w:rPr>
          <w:sz w:val="28"/>
          <w:szCs w:val="28"/>
        </w:rPr>
      </w:pPr>
      <w:bookmarkStart w:id="23" w:name="_Toc71896947"/>
      <w:r w:rsidRPr="00B35204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 xml:space="preserve">е </w:t>
      </w:r>
      <w:r w:rsidR="00FE2E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0138">
        <w:rPr>
          <w:sz w:val="28"/>
          <w:szCs w:val="28"/>
        </w:rPr>
        <w:t>СОГЛАСИЕ</w:t>
      </w:r>
      <w:r w:rsidRPr="00840138">
        <w:rPr>
          <w:sz w:val="28"/>
          <w:szCs w:val="28"/>
          <w:vertAlign w:val="superscript"/>
        </w:rPr>
        <w:footnoteReference w:id="7"/>
      </w:r>
      <w:r w:rsidRPr="00840138">
        <w:rPr>
          <w:sz w:val="28"/>
          <w:szCs w:val="28"/>
        </w:rPr>
        <w:t xml:space="preserve"> СУБЪЕКТА КРЕДИТНОЙ ИСТОРИИ – ФИЗИЧЕСКОГО ЛИЦАНА ПОЛУЧЕНИЕ КРЕДИТНЫХ ОТЧЕТОВ ИЗ БЮРО КРЕДИТНЫХ ИСТОРИЙ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225"/>
      </w:tblGrid>
      <w:tr w:rsidR="00FE6AD3" w:rsidRPr="00DF4A51" w:rsidTr="008B29A5">
        <w:trPr>
          <w:trHeight w:val="314"/>
        </w:trPr>
        <w:tc>
          <w:tcPr>
            <w:tcW w:w="10137" w:type="dxa"/>
            <w:gridSpan w:val="3"/>
            <w:shd w:val="clear" w:color="auto" w:fill="auto"/>
          </w:tcPr>
          <w:p w:rsidR="00FE6AD3" w:rsidRPr="00DF4A51" w:rsidRDefault="00FE6AD3" w:rsidP="008B29A5">
            <w:pPr>
              <w:jc w:val="both"/>
              <w:rPr>
                <w:i/>
              </w:rPr>
            </w:pPr>
          </w:p>
          <w:p w:rsidR="00FE6AD3" w:rsidRPr="00DF4A51" w:rsidRDefault="00FE6AD3" w:rsidP="008B29A5">
            <w:pPr>
              <w:jc w:val="both"/>
              <w:rPr>
                <w:i/>
              </w:rPr>
            </w:pPr>
          </w:p>
        </w:tc>
      </w:tr>
      <w:tr w:rsidR="00FE6AD3" w:rsidRPr="00DF4A51" w:rsidTr="008B29A5">
        <w:trPr>
          <w:trHeight w:val="314"/>
        </w:trPr>
        <w:tc>
          <w:tcPr>
            <w:tcW w:w="10137" w:type="dxa"/>
            <w:gridSpan w:val="3"/>
            <w:shd w:val="clear" w:color="auto" w:fill="auto"/>
          </w:tcPr>
          <w:p w:rsidR="00FE6AD3" w:rsidRPr="00DF4A51" w:rsidRDefault="00FE6AD3" w:rsidP="008B29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 (полностью) лица</w:t>
            </w:r>
            <w:r w:rsidRPr="00DF4A51">
              <w:rPr>
                <w:i/>
                <w:sz w:val="20"/>
                <w:szCs w:val="20"/>
              </w:rPr>
              <w:t>, дающе</w:t>
            </w:r>
            <w:r>
              <w:rPr>
                <w:i/>
                <w:sz w:val="20"/>
                <w:szCs w:val="20"/>
              </w:rPr>
              <w:t>го</w:t>
            </w:r>
            <w:r w:rsidRPr="00DF4A51">
              <w:rPr>
                <w:i/>
                <w:sz w:val="20"/>
                <w:szCs w:val="20"/>
              </w:rPr>
              <w:t xml:space="preserve"> согласие</w:t>
            </w:r>
          </w:p>
        </w:tc>
      </w:tr>
      <w:tr w:rsidR="00FE6AD3" w:rsidRPr="00AD0A2D" w:rsidTr="008B29A5">
        <w:trPr>
          <w:trHeight w:val="314"/>
        </w:trPr>
        <w:tc>
          <w:tcPr>
            <w:tcW w:w="3085" w:type="dxa"/>
            <w:shd w:val="clear" w:color="auto" w:fill="auto"/>
          </w:tcPr>
          <w:p w:rsidR="00FE6AD3" w:rsidRPr="009868E9" w:rsidRDefault="00FE6AD3" w:rsidP="008B29A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Дата рождения: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</w:p>
        </w:tc>
      </w:tr>
      <w:tr w:rsidR="00FE6AD3" w:rsidRPr="00AD0A2D" w:rsidTr="008B29A5">
        <w:trPr>
          <w:trHeight w:val="314"/>
        </w:trPr>
        <w:tc>
          <w:tcPr>
            <w:tcW w:w="3085" w:type="dxa"/>
            <w:shd w:val="clear" w:color="auto" w:fill="auto"/>
          </w:tcPr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  <w:r w:rsidRPr="00AD0A2D">
              <w:rPr>
                <w:i/>
                <w:sz w:val="20"/>
              </w:rPr>
              <w:t>Паспорт:</w:t>
            </w:r>
          </w:p>
        </w:tc>
        <w:tc>
          <w:tcPr>
            <w:tcW w:w="3827" w:type="dxa"/>
            <w:shd w:val="clear" w:color="auto" w:fill="auto"/>
          </w:tcPr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  <w:r w:rsidRPr="00AD0A2D">
              <w:rPr>
                <w:i/>
                <w:sz w:val="20"/>
              </w:rPr>
              <w:t xml:space="preserve">Дата выдачи: </w:t>
            </w:r>
          </w:p>
        </w:tc>
        <w:tc>
          <w:tcPr>
            <w:tcW w:w="3225" w:type="dxa"/>
            <w:shd w:val="clear" w:color="auto" w:fill="auto"/>
          </w:tcPr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  <w:r w:rsidRPr="00AD0A2D">
              <w:rPr>
                <w:i/>
                <w:sz w:val="20"/>
              </w:rPr>
              <w:t xml:space="preserve">Код </w:t>
            </w:r>
          </w:p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  <w:r w:rsidRPr="00AD0A2D">
              <w:rPr>
                <w:i/>
                <w:sz w:val="20"/>
              </w:rPr>
              <w:t>подразделения</w:t>
            </w:r>
          </w:p>
        </w:tc>
      </w:tr>
      <w:tr w:rsidR="00FE6AD3" w:rsidRPr="00AD0A2D" w:rsidTr="008B29A5">
        <w:trPr>
          <w:trHeight w:val="314"/>
        </w:trPr>
        <w:tc>
          <w:tcPr>
            <w:tcW w:w="10137" w:type="dxa"/>
            <w:gridSpan w:val="3"/>
            <w:shd w:val="clear" w:color="auto" w:fill="auto"/>
          </w:tcPr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  <w:r w:rsidRPr="00AD0A2D">
              <w:rPr>
                <w:i/>
                <w:sz w:val="20"/>
              </w:rPr>
              <w:t xml:space="preserve">Кем выдан: </w:t>
            </w:r>
          </w:p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</w:p>
          <w:p w:rsidR="00FE6AD3" w:rsidRPr="00AD0A2D" w:rsidRDefault="00FE6AD3" w:rsidP="008B29A5">
            <w:pPr>
              <w:jc w:val="both"/>
              <w:rPr>
                <w:i/>
                <w:sz w:val="20"/>
              </w:rPr>
            </w:pPr>
          </w:p>
        </w:tc>
      </w:tr>
      <w:tr w:rsidR="00FE6AD3" w:rsidRPr="00DF4A51" w:rsidTr="008B29A5">
        <w:trPr>
          <w:trHeight w:val="314"/>
        </w:trPr>
        <w:tc>
          <w:tcPr>
            <w:tcW w:w="10137" w:type="dxa"/>
            <w:gridSpan w:val="3"/>
            <w:shd w:val="clear" w:color="auto" w:fill="auto"/>
          </w:tcPr>
          <w:p w:rsidR="00FE6AD3" w:rsidRPr="00DF4A51" w:rsidRDefault="00FE6AD3" w:rsidP="008B29A5">
            <w:pPr>
              <w:spacing w:line="276" w:lineRule="auto"/>
              <w:jc w:val="both"/>
              <w:rPr>
                <w:color w:val="000000"/>
              </w:rPr>
            </w:pPr>
            <w:r w:rsidRPr="00DF4A51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>Федеральным</w:t>
            </w:r>
            <w:r w:rsidRPr="00DF4A51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ом</w:t>
            </w:r>
            <w:r w:rsidRPr="00DF4A51">
              <w:rPr>
                <w:color w:val="000000"/>
              </w:rPr>
              <w:t xml:space="preserve"> № 218-ФЗ от 30.12.</w:t>
            </w:r>
            <w:r>
              <w:rPr>
                <w:color w:val="000000"/>
              </w:rPr>
              <w:t>20</w:t>
            </w:r>
            <w:r w:rsidRPr="00DF4A51">
              <w:rPr>
                <w:color w:val="000000"/>
              </w:rPr>
              <w:t xml:space="preserve">04 г. «О кредитных историях», настоящим </w:t>
            </w:r>
            <w:r>
              <w:rPr>
                <w:color w:val="000000"/>
              </w:rPr>
              <w:t xml:space="preserve">даю свое согласие </w:t>
            </w:r>
            <w:r w:rsidR="004468CD">
              <w:rPr>
                <w:color w:val="000000"/>
              </w:rPr>
              <w:t>ООО «НПК «</w:t>
            </w:r>
            <w:r w:rsidRPr="007B794B">
              <w:rPr>
                <w:color w:val="000000"/>
              </w:rPr>
              <w:t>Кронос-</w:t>
            </w:r>
            <w:proofErr w:type="spellStart"/>
            <w:r w:rsidRPr="007B794B">
              <w:rPr>
                <w:color w:val="000000"/>
              </w:rPr>
              <w:t>Информ</w:t>
            </w:r>
            <w:proofErr w:type="spellEnd"/>
            <w:r w:rsidRPr="007B794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FE6AD3" w:rsidRPr="00DF4A51" w:rsidRDefault="00FE6AD3" w:rsidP="008B29A5">
            <w:pPr>
              <w:spacing w:line="276" w:lineRule="auto"/>
              <w:jc w:val="both"/>
              <w:rPr>
                <w:i/>
              </w:rPr>
            </w:pPr>
            <w:r w:rsidRPr="00DF4A51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п</w:t>
            </w:r>
            <w:r w:rsidRPr="00DF4A51">
              <w:rPr>
                <w:color w:val="000000"/>
              </w:rPr>
              <w:t xml:space="preserve">олучение из любого бюро кредитных историй информации / кредитных отчетов обо мне. </w:t>
            </w:r>
          </w:p>
        </w:tc>
      </w:tr>
      <w:tr w:rsidR="00FE6AD3" w:rsidRPr="00DF4A51" w:rsidTr="008B29A5">
        <w:trPr>
          <w:trHeight w:val="314"/>
        </w:trPr>
        <w:tc>
          <w:tcPr>
            <w:tcW w:w="10137" w:type="dxa"/>
            <w:gridSpan w:val="3"/>
            <w:shd w:val="clear" w:color="auto" w:fill="auto"/>
          </w:tcPr>
          <w:p w:rsidR="00FE6AD3" w:rsidRDefault="00FE6AD3" w:rsidP="008B29A5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FE6AD3" w:rsidRPr="00DF4A51" w:rsidRDefault="00FE6AD3" w:rsidP="008B29A5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F4A51">
              <w:rPr>
                <w:color w:val="000000"/>
              </w:rPr>
              <w:t>Согласие дается с целью: проверки благонадежности</w:t>
            </w:r>
          </w:p>
        </w:tc>
      </w:tr>
    </w:tbl>
    <w:p w:rsidR="00FE6AD3" w:rsidRDefault="00FE6AD3" w:rsidP="00FE6AD3">
      <w:pPr>
        <w:spacing w:line="480" w:lineRule="auto"/>
        <w:jc w:val="both"/>
      </w:pPr>
    </w:p>
    <w:p w:rsidR="00FE6AD3" w:rsidRDefault="00FE6AD3" w:rsidP="00FE6AD3">
      <w:pPr>
        <w:spacing w:line="480" w:lineRule="auto"/>
        <w:jc w:val="both"/>
      </w:pPr>
      <w:r>
        <w:t>_____________________       _______________________________________________________</w:t>
      </w:r>
    </w:p>
    <w:p w:rsidR="00FE6AD3" w:rsidRDefault="00FE6AD3" w:rsidP="00FE6AD3">
      <w:pPr>
        <w:spacing w:line="480" w:lineRule="auto"/>
        <w:jc w:val="both"/>
        <w:rPr>
          <w:sz w:val="20"/>
          <w:szCs w:val="20"/>
        </w:rPr>
      </w:pPr>
      <w:r>
        <w:tab/>
      </w:r>
      <w:r w:rsidRPr="00AB30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 И.О.)</w:t>
      </w:r>
    </w:p>
    <w:p w:rsidR="00FE6AD3" w:rsidRDefault="00FE6AD3" w:rsidP="00FE6AD3">
      <w:pPr>
        <w:spacing w:line="480" w:lineRule="auto"/>
        <w:jc w:val="both"/>
      </w:pPr>
    </w:p>
    <w:p w:rsidR="00FE6AD3" w:rsidRPr="00AD0A2D" w:rsidRDefault="00FE6AD3" w:rsidP="00FE6AD3">
      <w:pPr>
        <w:spacing w:line="480" w:lineRule="auto"/>
      </w:pPr>
    </w:p>
    <w:p w:rsidR="00FE6AD3" w:rsidRDefault="00FE6AD3" w:rsidP="00FE6AD3">
      <w:pPr>
        <w:spacing w:line="480" w:lineRule="auto"/>
      </w:pPr>
      <w:r>
        <w:t>Дата получения согласия «______» ____________________ 20_______ г.</w:t>
      </w:r>
    </w:p>
    <w:p w:rsidR="00FE6AD3" w:rsidRPr="0008542B" w:rsidRDefault="00FE6AD3" w:rsidP="00FE6AD3">
      <w:pPr>
        <w:rPr>
          <w:sz w:val="28"/>
          <w:szCs w:val="28"/>
        </w:rPr>
      </w:pPr>
    </w:p>
    <w:sectPr w:rsidR="00FE6AD3" w:rsidRPr="0008542B" w:rsidSect="00D64A29">
      <w:headerReference w:type="even" r:id="rId8"/>
      <w:headerReference w:type="default" r:id="rId9"/>
      <w:footerReference w:type="default" r:id="rId10"/>
      <w:pgSz w:w="11906" w:h="16838" w:code="9"/>
      <w:pgMar w:top="851" w:right="567" w:bottom="993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5C" w:rsidRDefault="004B715C">
      <w:r>
        <w:separator/>
      </w:r>
    </w:p>
  </w:endnote>
  <w:endnote w:type="continuationSeparator" w:id="0">
    <w:p w:rsidR="004B715C" w:rsidRDefault="004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A5" w:rsidRPr="0072465B" w:rsidRDefault="008B29A5" w:rsidP="005E3C6F">
    <w:pPr>
      <w:pStyle w:val="ae"/>
      <w:ind w:right="-6"/>
      <w:jc w:val="right"/>
      <w:rPr>
        <w:rFonts w:ascii="Arial" w:hAnsi="Arial" w:cs="Arial"/>
      </w:rPr>
    </w:pPr>
    <w:r w:rsidRPr="0072465B">
      <w:rPr>
        <w:rFonts w:ascii="Arial" w:hAnsi="Arial" w:cs="Arial"/>
        <w:sz w:val="20"/>
      </w:rPr>
      <w:t xml:space="preserve">стр.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PAGE </w:instrText>
    </w:r>
    <w:r w:rsidRPr="0072465B">
      <w:rPr>
        <w:rFonts w:ascii="Arial" w:hAnsi="Arial" w:cs="Arial"/>
        <w:sz w:val="20"/>
      </w:rPr>
      <w:fldChar w:fldCharType="separate"/>
    </w:r>
    <w:r w:rsidR="00CC48E1">
      <w:rPr>
        <w:rFonts w:ascii="Arial" w:hAnsi="Arial" w:cs="Arial"/>
        <w:noProof/>
        <w:sz w:val="20"/>
      </w:rPr>
      <w:t>15</w:t>
    </w:r>
    <w:r w:rsidRPr="0072465B">
      <w:rPr>
        <w:rFonts w:ascii="Arial" w:hAnsi="Arial" w:cs="Arial"/>
        <w:sz w:val="20"/>
      </w:rPr>
      <w:fldChar w:fldCharType="end"/>
    </w:r>
    <w:r w:rsidRPr="0072465B">
      <w:rPr>
        <w:rFonts w:ascii="Arial" w:hAnsi="Arial" w:cs="Arial"/>
        <w:sz w:val="20"/>
      </w:rPr>
      <w:t xml:space="preserve"> из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NUMPAGES </w:instrText>
    </w:r>
    <w:r w:rsidRPr="0072465B">
      <w:rPr>
        <w:rFonts w:ascii="Arial" w:hAnsi="Arial" w:cs="Arial"/>
        <w:sz w:val="20"/>
      </w:rPr>
      <w:fldChar w:fldCharType="separate"/>
    </w:r>
    <w:r w:rsidR="00CC48E1">
      <w:rPr>
        <w:rFonts w:ascii="Arial" w:hAnsi="Arial" w:cs="Arial"/>
        <w:noProof/>
        <w:sz w:val="20"/>
      </w:rPr>
      <w:t>15</w:t>
    </w:r>
    <w:r w:rsidRPr="0072465B">
      <w:rPr>
        <w:rFonts w:ascii="Arial" w:hAnsi="Arial" w:cs="Arial"/>
        <w:sz w:val="20"/>
      </w:rPr>
      <w:fldChar w:fldCharType="end"/>
    </w:r>
  </w:p>
  <w:p w:rsidR="008B29A5" w:rsidRDefault="008B29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5C" w:rsidRDefault="004B715C">
      <w:r>
        <w:separator/>
      </w:r>
    </w:p>
  </w:footnote>
  <w:footnote w:type="continuationSeparator" w:id="0">
    <w:p w:rsidR="004B715C" w:rsidRDefault="004B715C">
      <w:r>
        <w:continuationSeparator/>
      </w:r>
    </w:p>
  </w:footnote>
  <w:footnote w:id="1">
    <w:p w:rsidR="008B29A5" w:rsidRDefault="008B29A5" w:rsidP="00B35204">
      <w:pPr>
        <w:pStyle w:val="afff2"/>
      </w:pPr>
      <w:r>
        <w:rPr>
          <w:rStyle w:val="afff1"/>
        </w:rPr>
        <w:footnoteRef/>
      </w:r>
      <w:r>
        <w:t xml:space="preserve"> При отсутствии соответствующей справки кандидат может предоставить документы, подтверждающие направление запроса о ее получении в уполномоченных органах.</w:t>
      </w:r>
    </w:p>
  </w:footnote>
  <w:footnote w:id="2">
    <w:p w:rsidR="00F83CA3" w:rsidRPr="00882029" w:rsidRDefault="00F83CA3" w:rsidP="00F83CA3">
      <w:pPr>
        <w:pStyle w:val="afff2"/>
      </w:pPr>
      <w:r>
        <w:rPr>
          <w:rStyle w:val="afff1"/>
        </w:rPr>
        <w:footnoteRef/>
      </w:r>
      <w:r>
        <w:t xml:space="preserve"> Оформляется на компанию по месту фактического трудоустройства кандидата.</w:t>
      </w:r>
    </w:p>
  </w:footnote>
  <w:footnote w:id="3">
    <w:p w:rsidR="00F83CA3" w:rsidRDefault="00F83CA3" w:rsidP="00F83CA3">
      <w:pPr>
        <w:pStyle w:val="afff2"/>
      </w:pPr>
      <w:r>
        <w:rPr>
          <w:rStyle w:val="afff1"/>
        </w:rPr>
        <w:footnoteRef/>
      </w:r>
      <w:r>
        <w:t xml:space="preserve"> Указывается цель из предложенного списка, оставление поля пустым не допускается.</w:t>
      </w:r>
    </w:p>
  </w:footnote>
  <w:footnote w:id="4">
    <w:p w:rsidR="00F83CA3" w:rsidRDefault="00F83CA3" w:rsidP="00F83CA3">
      <w:pPr>
        <w:pStyle w:val="afff2"/>
      </w:pPr>
      <w:r>
        <w:rPr>
          <w:rStyle w:val="afff1"/>
        </w:rPr>
        <w:footnoteRef/>
      </w:r>
      <w:r>
        <w:t xml:space="preserve"> Указывается наименование компании куда трудоустраивается кандидат.</w:t>
      </w:r>
    </w:p>
  </w:footnote>
  <w:footnote w:id="5">
    <w:p w:rsidR="00F83CA3" w:rsidRDefault="00F83CA3" w:rsidP="00F83CA3">
      <w:pPr>
        <w:pStyle w:val="afff2"/>
      </w:pPr>
      <w:r>
        <w:rPr>
          <w:rStyle w:val="afff1"/>
        </w:rPr>
        <w:footnoteRef/>
      </w:r>
      <w:r>
        <w:t xml:space="preserve"> После внесения адреса комментарии следует удалить.</w:t>
      </w:r>
    </w:p>
  </w:footnote>
  <w:footnote w:id="6">
    <w:p w:rsidR="00F83CA3" w:rsidRDefault="00F83CA3" w:rsidP="00F83CA3">
      <w:pPr>
        <w:pStyle w:val="afff2"/>
      </w:pPr>
      <w:r>
        <w:rPr>
          <w:rStyle w:val="afff1"/>
        </w:rPr>
        <w:footnoteRef/>
      </w:r>
      <w:r>
        <w:t xml:space="preserve"> Дублируется ранее указанный адрес. После заполнения комментарии следует удалить.</w:t>
      </w:r>
    </w:p>
  </w:footnote>
  <w:footnote w:id="7">
    <w:p w:rsidR="008B29A5" w:rsidRDefault="008B29A5" w:rsidP="00FE6AD3">
      <w:pPr>
        <w:pStyle w:val="afff2"/>
      </w:pPr>
      <w:r>
        <w:rPr>
          <w:rStyle w:val="afff1"/>
        </w:rPr>
        <w:footnoteRef/>
      </w:r>
      <w:r>
        <w:t xml:space="preserve"> Заполняется в одном экземпляре, хранится у работодателя.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A5" w:rsidRDefault="008B29A5" w:rsidP="00BB196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8B29A5" w:rsidRDefault="008B29A5" w:rsidP="00BB196A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8B29A5" w:rsidTr="00AA2D78">
      <w:trPr>
        <w:cantSplit/>
        <w:trHeight w:val="843"/>
      </w:trPr>
      <w:tc>
        <w:tcPr>
          <w:tcW w:w="1800" w:type="dxa"/>
          <w:vAlign w:val="center"/>
        </w:tcPr>
        <w:p w:rsidR="008B29A5" w:rsidRDefault="008B29A5" w:rsidP="00AA2D78">
          <w:pPr>
            <w:pStyle w:val="ac"/>
            <w:jc w:val="center"/>
            <w:rPr>
              <w:sz w:val="20"/>
            </w:rPr>
          </w:pPr>
        </w:p>
      </w:tc>
      <w:tc>
        <w:tcPr>
          <w:tcW w:w="5424" w:type="dxa"/>
          <w:vAlign w:val="center"/>
        </w:tcPr>
        <w:p w:rsidR="008B29A5" w:rsidRPr="000C1D0D" w:rsidRDefault="008B29A5" w:rsidP="00AA2D78">
          <w:pPr>
            <w:jc w:val="center"/>
            <w:rPr>
              <w:bCs/>
            </w:rPr>
          </w:pPr>
          <w:r w:rsidRPr="000C1D0D">
            <w:rPr>
              <w:bCs/>
            </w:rPr>
            <w:t xml:space="preserve">Регламент </w:t>
          </w:r>
        </w:p>
        <w:p w:rsidR="008B29A5" w:rsidRPr="000C1D0D" w:rsidRDefault="008B29A5" w:rsidP="00F95CD5">
          <w:pPr>
            <w:jc w:val="center"/>
            <w:rPr>
              <w:b/>
              <w:bCs/>
              <w:sz w:val="28"/>
              <w:szCs w:val="28"/>
            </w:rPr>
          </w:pPr>
          <w:r w:rsidRPr="000C1D0D">
            <w:rPr>
              <w:bCs/>
            </w:rPr>
            <w:t>«Проверка кандидатов»</w:t>
          </w:r>
        </w:p>
      </w:tc>
      <w:tc>
        <w:tcPr>
          <w:tcW w:w="2444" w:type="dxa"/>
          <w:vAlign w:val="center"/>
        </w:tcPr>
        <w:p w:rsidR="008B29A5" w:rsidRPr="000C1D0D" w:rsidRDefault="008B29A5" w:rsidP="00AA2D78">
          <w:pPr>
            <w:pStyle w:val="ac"/>
            <w:jc w:val="center"/>
            <w:rPr>
              <w:sz w:val="20"/>
              <w:szCs w:val="20"/>
            </w:rPr>
          </w:pPr>
          <w:r w:rsidRPr="000C1D0D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8B29A5" w:rsidRPr="00804792" w:rsidRDefault="008B29A5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8F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0471C6B"/>
    <w:multiLevelType w:val="hybridMultilevel"/>
    <w:tmpl w:val="3EEAE634"/>
    <w:lvl w:ilvl="0" w:tplc="0768A424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A73DA">
      <w:numFmt w:val="none"/>
      <w:pStyle w:val="a1"/>
      <w:lvlText w:val=""/>
      <w:lvlJc w:val="left"/>
      <w:pPr>
        <w:tabs>
          <w:tab w:val="num" w:pos="360"/>
        </w:tabs>
      </w:pPr>
    </w:lvl>
    <w:lvl w:ilvl="2" w:tplc="D51638A6">
      <w:numFmt w:val="none"/>
      <w:lvlText w:val=""/>
      <w:lvlJc w:val="left"/>
      <w:pPr>
        <w:tabs>
          <w:tab w:val="num" w:pos="360"/>
        </w:tabs>
      </w:pPr>
    </w:lvl>
    <w:lvl w:ilvl="3" w:tplc="8F8C9676">
      <w:numFmt w:val="none"/>
      <w:lvlText w:val=""/>
      <w:lvlJc w:val="left"/>
      <w:pPr>
        <w:tabs>
          <w:tab w:val="num" w:pos="360"/>
        </w:tabs>
      </w:pPr>
    </w:lvl>
    <w:lvl w:ilvl="4" w:tplc="AEE8A0F0">
      <w:numFmt w:val="none"/>
      <w:lvlText w:val=""/>
      <w:lvlJc w:val="left"/>
      <w:pPr>
        <w:tabs>
          <w:tab w:val="num" w:pos="360"/>
        </w:tabs>
      </w:pPr>
    </w:lvl>
    <w:lvl w:ilvl="5" w:tplc="893A13BC">
      <w:numFmt w:val="none"/>
      <w:lvlText w:val=""/>
      <w:lvlJc w:val="left"/>
      <w:pPr>
        <w:tabs>
          <w:tab w:val="num" w:pos="360"/>
        </w:tabs>
      </w:pPr>
    </w:lvl>
    <w:lvl w:ilvl="6" w:tplc="7548D43C">
      <w:numFmt w:val="none"/>
      <w:lvlText w:val=""/>
      <w:lvlJc w:val="left"/>
      <w:pPr>
        <w:tabs>
          <w:tab w:val="num" w:pos="360"/>
        </w:tabs>
      </w:pPr>
    </w:lvl>
    <w:lvl w:ilvl="7" w:tplc="BABC3766">
      <w:numFmt w:val="none"/>
      <w:lvlText w:val=""/>
      <w:lvlJc w:val="left"/>
      <w:pPr>
        <w:tabs>
          <w:tab w:val="num" w:pos="360"/>
        </w:tabs>
      </w:pPr>
    </w:lvl>
    <w:lvl w:ilvl="8" w:tplc="9F842B6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8125C6"/>
    <w:multiLevelType w:val="hybridMultilevel"/>
    <w:tmpl w:val="48429AF6"/>
    <w:lvl w:ilvl="0" w:tplc="4D34280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0F19C">
      <w:numFmt w:val="none"/>
      <w:pStyle w:val="a3"/>
      <w:lvlText w:val=""/>
      <w:lvlJc w:val="left"/>
      <w:pPr>
        <w:tabs>
          <w:tab w:val="num" w:pos="360"/>
        </w:tabs>
      </w:pPr>
    </w:lvl>
    <w:lvl w:ilvl="2" w:tplc="76226564">
      <w:numFmt w:val="none"/>
      <w:lvlText w:val=""/>
      <w:lvlJc w:val="left"/>
      <w:pPr>
        <w:tabs>
          <w:tab w:val="num" w:pos="360"/>
        </w:tabs>
      </w:pPr>
    </w:lvl>
    <w:lvl w:ilvl="3" w:tplc="3ADC5A46">
      <w:numFmt w:val="none"/>
      <w:lvlText w:val=""/>
      <w:lvlJc w:val="left"/>
      <w:pPr>
        <w:tabs>
          <w:tab w:val="num" w:pos="360"/>
        </w:tabs>
      </w:pPr>
    </w:lvl>
    <w:lvl w:ilvl="4" w:tplc="A1A6000C">
      <w:numFmt w:val="none"/>
      <w:lvlText w:val=""/>
      <w:lvlJc w:val="left"/>
      <w:pPr>
        <w:tabs>
          <w:tab w:val="num" w:pos="360"/>
        </w:tabs>
      </w:pPr>
    </w:lvl>
    <w:lvl w:ilvl="5" w:tplc="3CC25698">
      <w:numFmt w:val="none"/>
      <w:lvlText w:val=""/>
      <w:lvlJc w:val="left"/>
      <w:pPr>
        <w:tabs>
          <w:tab w:val="num" w:pos="360"/>
        </w:tabs>
      </w:pPr>
    </w:lvl>
    <w:lvl w:ilvl="6" w:tplc="6B52A5EA">
      <w:numFmt w:val="none"/>
      <w:lvlText w:val=""/>
      <w:lvlJc w:val="left"/>
      <w:pPr>
        <w:tabs>
          <w:tab w:val="num" w:pos="360"/>
        </w:tabs>
      </w:pPr>
    </w:lvl>
    <w:lvl w:ilvl="7" w:tplc="A1943E36">
      <w:numFmt w:val="none"/>
      <w:lvlText w:val=""/>
      <w:lvlJc w:val="left"/>
      <w:pPr>
        <w:tabs>
          <w:tab w:val="num" w:pos="360"/>
        </w:tabs>
      </w:pPr>
    </w:lvl>
    <w:lvl w:ilvl="8" w:tplc="2FDEE1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0A576B"/>
    <w:multiLevelType w:val="hybridMultilevel"/>
    <w:tmpl w:val="FDD686C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EAF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744FA1"/>
    <w:multiLevelType w:val="hybridMultilevel"/>
    <w:tmpl w:val="96EEA638"/>
    <w:lvl w:ilvl="0" w:tplc="D4A8C9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0084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AC5597"/>
    <w:multiLevelType w:val="hybridMultilevel"/>
    <w:tmpl w:val="90E6459E"/>
    <w:lvl w:ilvl="0" w:tplc="0419000F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5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EF285A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5376136E"/>
    <w:multiLevelType w:val="multilevel"/>
    <w:tmpl w:val="2E94748A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8D095F"/>
    <w:multiLevelType w:val="hybridMultilevel"/>
    <w:tmpl w:val="4638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8" w15:restartNumberingAfterBreak="0">
    <w:nsid w:val="572F631E"/>
    <w:multiLevelType w:val="hybridMultilevel"/>
    <w:tmpl w:val="76E6E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4AE"/>
    <w:multiLevelType w:val="hybridMultilevel"/>
    <w:tmpl w:val="592C59B4"/>
    <w:lvl w:ilvl="0" w:tplc="D83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459EF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72027C"/>
    <w:multiLevelType w:val="hybridMultilevel"/>
    <w:tmpl w:val="DD1AF342"/>
    <w:lvl w:ilvl="0" w:tplc="EE2A821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080"/>
    <w:multiLevelType w:val="multilevel"/>
    <w:tmpl w:val="DBACE018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FF26E0"/>
    <w:multiLevelType w:val="multilevel"/>
    <w:tmpl w:val="29002796"/>
    <w:lvl w:ilvl="0">
      <w:start w:val="1"/>
      <w:numFmt w:val="decimal"/>
      <w:pStyle w:val="a7"/>
      <w:suff w:val="space"/>
      <w:lvlText w:val="Таблица %1 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6" w15:restartNumberingAfterBreak="0">
    <w:nsid w:val="71F936FE"/>
    <w:multiLevelType w:val="hybridMultilevel"/>
    <w:tmpl w:val="F1D8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6E9E"/>
    <w:multiLevelType w:val="multilevel"/>
    <w:tmpl w:val="B3346326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2771"/>
        </w:tabs>
        <w:ind w:left="2411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83A2E46"/>
    <w:multiLevelType w:val="multilevel"/>
    <w:tmpl w:val="16BC85E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9407088"/>
    <w:multiLevelType w:val="hybridMultilevel"/>
    <w:tmpl w:val="A4BE9382"/>
    <w:lvl w:ilvl="0" w:tplc="20EC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4F7A"/>
    <w:multiLevelType w:val="hybridMultilevel"/>
    <w:tmpl w:val="FD3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23"/>
  </w:num>
  <w:num w:numId="6">
    <w:abstractNumId w:val="27"/>
  </w:num>
  <w:num w:numId="7">
    <w:abstractNumId w:val="11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25"/>
  </w:num>
  <w:num w:numId="15">
    <w:abstractNumId w:val="0"/>
  </w:num>
  <w:num w:numId="16">
    <w:abstractNumId w:val="6"/>
  </w:num>
  <w:num w:numId="17">
    <w:abstractNumId w:val="30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  <w:num w:numId="22">
    <w:abstractNumId w:val="15"/>
  </w:num>
  <w:num w:numId="23">
    <w:abstractNumId w:val="22"/>
  </w:num>
  <w:num w:numId="24">
    <w:abstractNumId w:val="29"/>
  </w:num>
  <w:num w:numId="25">
    <w:abstractNumId w:val="4"/>
  </w:num>
  <w:num w:numId="26">
    <w:abstractNumId w:val="5"/>
  </w:num>
  <w:num w:numId="27">
    <w:abstractNumId w:val="21"/>
  </w:num>
  <w:num w:numId="28">
    <w:abstractNumId w:val="26"/>
  </w:num>
  <w:num w:numId="29">
    <w:abstractNumId w:val="28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E"/>
    <w:rsid w:val="00002973"/>
    <w:rsid w:val="00006823"/>
    <w:rsid w:val="000113B8"/>
    <w:rsid w:val="0001573D"/>
    <w:rsid w:val="00020898"/>
    <w:rsid w:val="00021C4D"/>
    <w:rsid w:val="0002233B"/>
    <w:rsid w:val="000242C9"/>
    <w:rsid w:val="00027927"/>
    <w:rsid w:val="000431E0"/>
    <w:rsid w:val="0004383D"/>
    <w:rsid w:val="00043BFE"/>
    <w:rsid w:val="00044E3E"/>
    <w:rsid w:val="000461D1"/>
    <w:rsid w:val="00065DBE"/>
    <w:rsid w:val="00066096"/>
    <w:rsid w:val="000738FB"/>
    <w:rsid w:val="00074588"/>
    <w:rsid w:val="000761C2"/>
    <w:rsid w:val="0008244C"/>
    <w:rsid w:val="0008274E"/>
    <w:rsid w:val="0008542B"/>
    <w:rsid w:val="00090C56"/>
    <w:rsid w:val="00093B61"/>
    <w:rsid w:val="0009751C"/>
    <w:rsid w:val="0009762E"/>
    <w:rsid w:val="00097921"/>
    <w:rsid w:val="000A1D6D"/>
    <w:rsid w:val="000A3401"/>
    <w:rsid w:val="000B2B2E"/>
    <w:rsid w:val="000B7B70"/>
    <w:rsid w:val="000B7F36"/>
    <w:rsid w:val="000C1D0D"/>
    <w:rsid w:val="000C4150"/>
    <w:rsid w:val="000C4D69"/>
    <w:rsid w:val="000C4FEA"/>
    <w:rsid w:val="000C683A"/>
    <w:rsid w:val="000D06D4"/>
    <w:rsid w:val="000D2099"/>
    <w:rsid w:val="000D51F7"/>
    <w:rsid w:val="000D7F35"/>
    <w:rsid w:val="000E1D33"/>
    <w:rsid w:val="000F055D"/>
    <w:rsid w:val="000F1E78"/>
    <w:rsid w:val="000F34B9"/>
    <w:rsid w:val="000F7D70"/>
    <w:rsid w:val="0010099B"/>
    <w:rsid w:val="001021DF"/>
    <w:rsid w:val="0010303A"/>
    <w:rsid w:val="0010462E"/>
    <w:rsid w:val="00104BE6"/>
    <w:rsid w:val="001058B3"/>
    <w:rsid w:val="0011102E"/>
    <w:rsid w:val="0011237D"/>
    <w:rsid w:val="00113681"/>
    <w:rsid w:val="00117D41"/>
    <w:rsid w:val="00117F57"/>
    <w:rsid w:val="00126639"/>
    <w:rsid w:val="00126A5A"/>
    <w:rsid w:val="001277E5"/>
    <w:rsid w:val="001312BA"/>
    <w:rsid w:val="00135B75"/>
    <w:rsid w:val="00136DDF"/>
    <w:rsid w:val="00141319"/>
    <w:rsid w:val="001478E2"/>
    <w:rsid w:val="0016101D"/>
    <w:rsid w:val="00164C42"/>
    <w:rsid w:val="001653B3"/>
    <w:rsid w:val="00172361"/>
    <w:rsid w:val="00173DCC"/>
    <w:rsid w:val="001808B1"/>
    <w:rsid w:val="00181712"/>
    <w:rsid w:val="00181E1C"/>
    <w:rsid w:val="00183F6B"/>
    <w:rsid w:val="00186934"/>
    <w:rsid w:val="00190595"/>
    <w:rsid w:val="0019200E"/>
    <w:rsid w:val="001A2B04"/>
    <w:rsid w:val="001A3213"/>
    <w:rsid w:val="001A4798"/>
    <w:rsid w:val="001B4535"/>
    <w:rsid w:val="001B4989"/>
    <w:rsid w:val="001B6AD4"/>
    <w:rsid w:val="001B711B"/>
    <w:rsid w:val="001C1FEA"/>
    <w:rsid w:val="001C257B"/>
    <w:rsid w:val="001C5C4E"/>
    <w:rsid w:val="001C6D13"/>
    <w:rsid w:val="001D3D6B"/>
    <w:rsid w:val="001D6F43"/>
    <w:rsid w:val="001D7B6D"/>
    <w:rsid w:val="001E0FA8"/>
    <w:rsid w:val="001E4231"/>
    <w:rsid w:val="001F3725"/>
    <w:rsid w:val="002017E4"/>
    <w:rsid w:val="002026A9"/>
    <w:rsid w:val="002049C3"/>
    <w:rsid w:val="00206DEC"/>
    <w:rsid w:val="00211EDE"/>
    <w:rsid w:val="0021586C"/>
    <w:rsid w:val="0021665B"/>
    <w:rsid w:val="00217969"/>
    <w:rsid w:val="002202B5"/>
    <w:rsid w:val="00226428"/>
    <w:rsid w:val="00226E86"/>
    <w:rsid w:val="002327D6"/>
    <w:rsid w:val="0023621D"/>
    <w:rsid w:val="00236D0D"/>
    <w:rsid w:val="0023724D"/>
    <w:rsid w:val="00241641"/>
    <w:rsid w:val="00242FED"/>
    <w:rsid w:val="002444A9"/>
    <w:rsid w:val="0025010D"/>
    <w:rsid w:val="00250D6C"/>
    <w:rsid w:val="0025224E"/>
    <w:rsid w:val="00253F3E"/>
    <w:rsid w:val="00265484"/>
    <w:rsid w:val="00265F7D"/>
    <w:rsid w:val="00266D2A"/>
    <w:rsid w:val="00282C5A"/>
    <w:rsid w:val="00284142"/>
    <w:rsid w:val="002921B3"/>
    <w:rsid w:val="00294DB8"/>
    <w:rsid w:val="00297738"/>
    <w:rsid w:val="00297C0C"/>
    <w:rsid w:val="002A0427"/>
    <w:rsid w:val="002B4636"/>
    <w:rsid w:val="002B4967"/>
    <w:rsid w:val="002C4AD3"/>
    <w:rsid w:val="002D4C95"/>
    <w:rsid w:val="002D7C44"/>
    <w:rsid w:val="002E481C"/>
    <w:rsid w:val="002E5B08"/>
    <w:rsid w:val="002E6CD4"/>
    <w:rsid w:val="002F1636"/>
    <w:rsid w:val="002F375A"/>
    <w:rsid w:val="002F4CD6"/>
    <w:rsid w:val="00302CDD"/>
    <w:rsid w:val="00306C27"/>
    <w:rsid w:val="00307DC2"/>
    <w:rsid w:val="003114E8"/>
    <w:rsid w:val="00311674"/>
    <w:rsid w:val="00312696"/>
    <w:rsid w:val="00312FEE"/>
    <w:rsid w:val="00315E8B"/>
    <w:rsid w:val="003170E9"/>
    <w:rsid w:val="003236FF"/>
    <w:rsid w:val="003346E1"/>
    <w:rsid w:val="00347928"/>
    <w:rsid w:val="003527E0"/>
    <w:rsid w:val="00353985"/>
    <w:rsid w:val="003600C1"/>
    <w:rsid w:val="00360403"/>
    <w:rsid w:val="00361C81"/>
    <w:rsid w:val="00366AFE"/>
    <w:rsid w:val="0037016D"/>
    <w:rsid w:val="00371C40"/>
    <w:rsid w:val="003723D4"/>
    <w:rsid w:val="003724FC"/>
    <w:rsid w:val="00374F69"/>
    <w:rsid w:val="003814E5"/>
    <w:rsid w:val="003827AF"/>
    <w:rsid w:val="003855EB"/>
    <w:rsid w:val="00386354"/>
    <w:rsid w:val="003936CA"/>
    <w:rsid w:val="0039799E"/>
    <w:rsid w:val="003A11BC"/>
    <w:rsid w:val="003A3198"/>
    <w:rsid w:val="003A416B"/>
    <w:rsid w:val="003A4710"/>
    <w:rsid w:val="003A56DE"/>
    <w:rsid w:val="003A698B"/>
    <w:rsid w:val="003B04C0"/>
    <w:rsid w:val="003B0DD8"/>
    <w:rsid w:val="003B26A8"/>
    <w:rsid w:val="003B681A"/>
    <w:rsid w:val="003C0DAD"/>
    <w:rsid w:val="003C3DFB"/>
    <w:rsid w:val="003C5581"/>
    <w:rsid w:val="003E177D"/>
    <w:rsid w:val="003E41E9"/>
    <w:rsid w:val="003F453B"/>
    <w:rsid w:val="003F5400"/>
    <w:rsid w:val="003F5AE0"/>
    <w:rsid w:val="00401506"/>
    <w:rsid w:val="00401770"/>
    <w:rsid w:val="0040309E"/>
    <w:rsid w:val="004042E5"/>
    <w:rsid w:val="004060E5"/>
    <w:rsid w:val="004067CC"/>
    <w:rsid w:val="0040761F"/>
    <w:rsid w:val="004117C8"/>
    <w:rsid w:val="00413BAA"/>
    <w:rsid w:val="00414D11"/>
    <w:rsid w:val="004231FF"/>
    <w:rsid w:val="0042507F"/>
    <w:rsid w:val="00433D7D"/>
    <w:rsid w:val="00434B3F"/>
    <w:rsid w:val="00440677"/>
    <w:rsid w:val="00442BE7"/>
    <w:rsid w:val="00444112"/>
    <w:rsid w:val="00444C0A"/>
    <w:rsid w:val="004468CD"/>
    <w:rsid w:val="00451C0C"/>
    <w:rsid w:val="004622E2"/>
    <w:rsid w:val="00487AEE"/>
    <w:rsid w:val="00491582"/>
    <w:rsid w:val="004A03FE"/>
    <w:rsid w:val="004A088A"/>
    <w:rsid w:val="004B05F4"/>
    <w:rsid w:val="004B17F1"/>
    <w:rsid w:val="004B2E03"/>
    <w:rsid w:val="004B3E1A"/>
    <w:rsid w:val="004B5BC3"/>
    <w:rsid w:val="004B715C"/>
    <w:rsid w:val="004B76C2"/>
    <w:rsid w:val="004C0FDD"/>
    <w:rsid w:val="004D1EB1"/>
    <w:rsid w:val="004D340A"/>
    <w:rsid w:val="004E0BF3"/>
    <w:rsid w:val="004E2C2C"/>
    <w:rsid w:val="004E3A7F"/>
    <w:rsid w:val="004E54CA"/>
    <w:rsid w:val="004F0164"/>
    <w:rsid w:val="004F120F"/>
    <w:rsid w:val="004F1B16"/>
    <w:rsid w:val="004F541C"/>
    <w:rsid w:val="004F64E0"/>
    <w:rsid w:val="004F6634"/>
    <w:rsid w:val="00504DCE"/>
    <w:rsid w:val="0050763A"/>
    <w:rsid w:val="00510C4D"/>
    <w:rsid w:val="00510C8D"/>
    <w:rsid w:val="00517DB5"/>
    <w:rsid w:val="00526E67"/>
    <w:rsid w:val="00527685"/>
    <w:rsid w:val="005324AB"/>
    <w:rsid w:val="00533120"/>
    <w:rsid w:val="00533E6F"/>
    <w:rsid w:val="00536150"/>
    <w:rsid w:val="00537CA9"/>
    <w:rsid w:val="005408AB"/>
    <w:rsid w:val="00543325"/>
    <w:rsid w:val="00543A87"/>
    <w:rsid w:val="00551E7E"/>
    <w:rsid w:val="00553C53"/>
    <w:rsid w:val="005566F9"/>
    <w:rsid w:val="00556B9A"/>
    <w:rsid w:val="00565146"/>
    <w:rsid w:val="005721CF"/>
    <w:rsid w:val="0057381D"/>
    <w:rsid w:val="005749D5"/>
    <w:rsid w:val="00575575"/>
    <w:rsid w:val="005761CF"/>
    <w:rsid w:val="00583ED1"/>
    <w:rsid w:val="00585066"/>
    <w:rsid w:val="005A116C"/>
    <w:rsid w:val="005A52A8"/>
    <w:rsid w:val="005A5A2B"/>
    <w:rsid w:val="005A72C9"/>
    <w:rsid w:val="005A7D5F"/>
    <w:rsid w:val="005C28C7"/>
    <w:rsid w:val="005C5F0D"/>
    <w:rsid w:val="005C6781"/>
    <w:rsid w:val="005D05DF"/>
    <w:rsid w:val="005D0D63"/>
    <w:rsid w:val="005D18FC"/>
    <w:rsid w:val="005D1AE5"/>
    <w:rsid w:val="005D497C"/>
    <w:rsid w:val="005D4D7F"/>
    <w:rsid w:val="005D69CF"/>
    <w:rsid w:val="005E316D"/>
    <w:rsid w:val="005E3C6F"/>
    <w:rsid w:val="005E4075"/>
    <w:rsid w:val="005E4DDB"/>
    <w:rsid w:val="005F2ADF"/>
    <w:rsid w:val="005F528C"/>
    <w:rsid w:val="006009E3"/>
    <w:rsid w:val="00607682"/>
    <w:rsid w:val="006154BF"/>
    <w:rsid w:val="00615D2F"/>
    <w:rsid w:val="00616536"/>
    <w:rsid w:val="0061698B"/>
    <w:rsid w:val="00621817"/>
    <w:rsid w:val="00624964"/>
    <w:rsid w:val="006325AD"/>
    <w:rsid w:val="006339BF"/>
    <w:rsid w:val="00635934"/>
    <w:rsid w:val="0064066C"/>
    <w:rsid w:val="0064154E"/>
    <w:rsid w:val="00641D98"/>
    <w:rsid w:val="00643702"/>
    <w:rsid w:val="00644B13"/>
    <w:rsid w:val="00646D32"/>
    <w:rsid w:val="0065307F"/>
    <w:rsid w:val="00654AD2"/>
    <w:rsid w:val="0065756B"/>
    <w:rsid w:val="00663FBA"/>
    <w:rsid w:val="006650C1"/>
    <w:rsid w:val="0066702C"/>
    <w:rsid w:val="00677314"/>
    <w:rsid w:val="00680447"/>
    <w:rsid w:val="006860D8"/>
    <w:rsid w:val="006867C3"/>
    <w:rsid w:val="00693B89"/>
    <w:rsid w:val="006A1FFA"/>
    <w:rsid w:val="006B10BA"/>
    <w:rsid w:val="006B4D9F"/>
    <w:rsid w:val="006C1B69"/>
    <w:rsid w:val="006C3962"/>
    <w:rsid w:val="006C3E9B"/>
    <w:rsid w:val="006C79CB"/>
    <w:rsid w:val="006D1DCB"/>
    <w:rsid w:val="006E2BE3"/>
    <w:rsid w:val="006E466E"/>
    <w:rsid w:val="006F049A"/>
    <w:rsid w:val="00703C1E"/>
    <w:rsid w:val="007040A9"/>
    <w:rsid w:val="007101E8"/>
    <w:rsid w:val="0071173F"/>
    <w:rsid w:val="00714571"/>
    <w:rsid w:val="00724FF1"/>
    <w:rsid w:val="00725808"/>
    <w:rsid w:val="00725CA1"/>
    <w:rsid w:val="00731418"/>
    <w:rsid w:val="00732E33"/>
    <w:rsid w:val="00736E47"/>
    <w:rsid w:val="0073702B"/>
    <w:rsid w:val="00741A4E"/>
    <w:rsid w:val="00741EF2"/>
    <w:rsid w:val="00743E17"/>
    <w:rsid w:val="00747E52"/>
    <w:rsid w:val="00750736"/>
    <w:rsid w:val="007534DC"/>
    <w:rsid w:val="00766EB4"/>
    <w:rsid w:val="00770FF0"/>
    <w:rsid w:val="00775B5C"/>
    <w:rsid w:val="00783043"/>
    <w:rsid w:val="007904DF"/>
    <w:rsid w:val="00792EFA"/>
    <w:rsid w:val="007A1B04"/>
    <w:rsid w:val="007A5BC2"/>
    <w:rsid w:val="007A69DE"/>
    <w:rsid w:val="007A6DF2"/>
    <w:rsid w:val="007B0138"/>
    <w:rsid w:val="007B2F41"/>
    <w:rsid w:val="007B360D"/>
    <w:rsid w:val="007B4A12"/>
    <w:rsid w:val="007B56AB"/>
    <w:rsid w:val="007B6712"/>
    <w:rsid w:val="007C4778"/>
    <w:rsid w:val="007C490C"/>
    <w:rsid w:val="007D05E1"/>
    <w:rsid w:val="007D06E7"/>
    <w:rsid w:val="007D1BDF"/>
    <w:rsid w:val="007D4372"/>
    <w:rsid w:val="007D58D8"/>
    <w:rsid w:val="007D796A"/>
    <w:rsid w:val="007E0F7F"/>
    <w:rsid w:val="007E135F"/>
    <w:rsid w:val="007E2589"/>
    <w:rsid w:val="007E2594"/>
    <w:rsid w:val="007E3D0C"/>
    <w:rsid w:val="007E4D2F"/>
    <w:rsid w:val="007E799B"/>
    <w:rsid w:val="007F17ED"/>
    <w:rsid w:val="007F2140"/>
    <w:rsid w:val="00802A81"/>
    <w:rsid w:val="00806427"/>
    <w:rsid w:val="00807202"/>
    <w:rsid w:val="00810EF1"/>
    <w:rsid w:val="008112DE"/>
    <w:rsid w:val="00811AEC"/>
    <w:rsid w:val="00816B31"/>
    <w:rsid w:val="00824EB3"/>
    <w:rsid w:val="00827A38"/>
    <w:rsid w:val="008307BF"/>
    <w:rsid w:val="00837287"/>
    <w:rsid w:val="00840138"/>
    <w:rsid w:val="008405DD"/>
    <w:rsid w:val="00841C5B"/>
    <w:rsid w:val="0085016C"/>
    <w:rsid w:val="0085218F"/>
    <w:rsid w:val="00852516"/>
    <w:rsid w:val="00861998"/>
    <w:rsid w:val="008621E6"/>
    <w:rsid w:val="008635A4"/>
    <w:rsid w:val="0087142D"/>
    <w:rsid w:val="00872B50"/>
    <w:rsid w:val="008732E2"/>
    <w:rsid w:val="008741BE"/>
    <w:rsid w:val="00875C2F"/>
    <w:rsid w:val="00882CA6"/>
    <w:rsid w:val="00885103"/>
    <w:rsid w:val="008854A7"/>
    <w:rsid w:val="008912EE"/>
    <w:rsid w:val="008961E9"/>
    <w:rsid w:val="00896FF6"/>
    <w:rsid w:val="008A28A0"/>
    <w:rsid w:val="008A39EA"/>
    <w:rsid w:val="008A4886"/>
    <w:rsid w:val="008A564F"/>
    <w:rsid w:val="008B29A5"/>
    <w:rsid w:val="008B5732"/>
    <w:rsid w:val="008B6E5F"/>
    <w:rsid w:val="008C1680"/>
    <w:rsid w:val="008C39B9"/>
    <w:rsid w:val="008C4AB9"/>
    <w:rsid w:val="008C6076"/>
    <w:rsid w:val="008D0FF2"/>
    <w:rsid w:val="008D2BB2"/>
    <w:rsid w:val="008E3A98"/>
    <w:rsid w:val="008F3243"/>
    <w:rsid w:val="008F7727"/>
    <w:rsid w:val="008F7C62"/>
    <w:rsid w:val="009103E2"/>
    <w:rsid w:val="00917754"/>
    <w:rsid w:val="00920BCE"/>
    <w:rsid w:val="00934657"/>
    <w:rsid w:val="009378AE"/>
    <w:rsid w:val="00937F79"/>
    <w:rsid w:val="009400EF"/>
    <w:rsid w:val="009409A6"/>
    <w:rsid w:val="00940AA4"/>
    <w:rsid w:val="00943E7A"/>
    <w:rsid w:val="00947C7A"/>
    <w:rsid w:val="00953CAF"/>
    <w:rsid w:val="0095690F"/>
    <w:rsid w:val="00957A06"/>
    <w:rsid w:val="00962D51"/>
    <w:rsid w:val="00963739"/>
    <w:rsid w:val="009640EC"/>
    <w:rsid w:val="00972838"/>
    <w:rsid w:val="009759C3"/>
    <w:rsid w:val="00980151"/>
    <w:rsid w:val="0098611F"/>
    <w:rsid w:val="009874BE"/>
    <w:rsid w:val="0099198F"/>
    <w:rsid w:val="009935AD"/>
    <w:rsid w:val="00995E4D"/>
    <w:rsid w:val="00996C82"/>
    <w:rsid w:val="009971A6"/>
    <w:rsid w:val="009A13B8"/>
    <w:rsid w:val="009A2725"/>
    <w:rsid w:val="009B3906"/>
    <w:rsid w:val="009B59BF"/>
    <w:rsid w:val="009C018B"/>
    <w:rsid w:val="009C14F1"/>
    <w:rsid w:val="009C51AE"/>
    <w:rsid w:val="009D0655"/>
    <w:rsid w:val="009D0F96"/>
    <w:rsid w:val="009D2257"/>
    <w:rsid w:val="009D6965"/>
    <w:rsid w:val="009D6E79"/>
    <w:rsid w:val="009E7235"/>
    <w:rsid w:val="009F195E"/>
    <w:rsid w:val="00A0091B"/>
    <w:rsid w:val="00A00B8D"/>
    <w:rsid w:val="00A12097"/>
    <w:rsid w:val="00A1340C"/>
    <w:rsid w:val="00A34ABC"/>
    <w:rsid w:val="00A4140A"/>
    <w:rsid w:val="00A536A0"/>
    <w:rsid w:val="00A5753A"/>
    <w:rsid w:val="00A637D4"/>
    <w:rsid w:val="00A64B8F"/>
    <w:rsid w:val="00A67046"/>
    <w:rsid w:val="00A67594"/>
    <w:rsid w:val="00A716B6"/>
    <w:rsid w:val="00A71D89"/>
    <w:rsid w:val="00A75DCB"/>
    <w:rsid w:val="00A7699D"/>
    <w:rsid w:val="00A87D7C"/>
    <w:rsid w:val="00A951DD"/>
    <w:rsid w:val="00A962F5"/>
    <w:rsid w:val="00AA2D78"/>
    <w:rsid w:val="00AA5AE7"/>
    <w:rsid w:val="00AA74E0"/>
    <w:rsid w:val="00AA7E22"/>
    <w:rsid w:val="00AD2254"/>
    <w:rsid w:val="00AD50F3"/>
    <w:rsid w:val="00AD7503"/>
    <w:rsid w:val="00AE16F7"/>
    <w:rsid w:val="00AE64C9"/>
    <w:rsid w:val="00AF00DF"/>
    <w:rsid w:val="00AF18E7"/>
    <w:rsid w:val="00AF4ABE"/>
    <w:rsid w:val="00AF6ED6"/>
    <w:rsid w:val="00AF7634"/>
    <w:rsid w:val="00AF793A"/>
    <w:rsid w:val="00B026EC"/>
    <w:rsid w:val="00B05DE0"/>
    <w:rsid w:val="00B073B8"/>
    <w:rsid w:val="00B1067F"/>
    <w:rsid w:val="00B12070"/>
    <w:rsid w:val="00B1324B"/>
    <w:rsid w:val="00B13D31"/>
    <w:rsid w:val="00B15071"/>
    <w:rsid w:val="00B17D1F"/>
    <w:rsid w:val="00B231D6"/>
    <w:rsid w:val="00B23FE1"/>
    <w:rsid w:val="00B325A0"/>
    <w:rsid w:val="00B3450D"/>
    <w:rsid w:val="00B34CFB"/>
    <w:rsid w:val="00B35204"/>
    <w:rsid w:val="00B41C38"/>
    <w:rsid w:val="00B474A5"/>
    <w:rsid w:val="00B508AC"/>
    <w:rsid w:val="00B50A1D"/>
    <w:rsid w:val="00B6235B"/>
    <w:rsid w:val="00B637E3"/>
    <w:rsid w:val="00B65BDD"/>
    <w:rsid w:val="00B6768A"/>
    <w:rsid w:val="00B715F6"/>
    <w:rsid w:val="00B71B2B"/>
    <w:rsid w:val="00B83EEA"/>
    <w:rsid w:val="00B84FF6"/>
    <w:rsid w:val="00B8591C"/>
    <w:rsid w:val="00B86153"/>
    <w:rsid w:val="00B94A4F"/>
    <w:rsid w:val="00B95FC7"/>
    <w:rsid w:val="00BA00DB"/>
    <w:rsid w:val="00BA3D15"/>
    <w:rsid w:val="00BB1721"/>
    <w:rsid w:val="00BB196A"/>
    <w:rsid w:val="00BB255D"/>
    <w:rsid w:val="00BB479A"/>
    <w:rsid w:val="00BB54AA"/>
    <w:rsid w:val="00BB5E25"/>
    <w:rsid w:val="00BB7B5F"/>
    <w:rsid w:val="00BC58E1"/>
    <w:rsid w:val="00BD2885"/>
    <w:rsid w:val="00BD38B0"/>
    <w:rsid w:val="00BD39D7"/>
    <w:rsid w:val="00BD6E17"/>
    <w:rsid w:val="00BF1516"/>
    <w:rsid w:val="00BF1EFF"/>
    <w:rsid w:val="00BF279D"/>
    <w:rsid w:val="00BF300C"/>
    <w:rsid w:val="00BF4EAF"/>
    <w:rsid w:val="00C07C36"/>
    <w:rsid w:val="00C178A7"/>
    <w:rsid w:val="00C22541"/>
    <w:rsid w:val="00C32A2D"/>
    <w:rsid w:val="00C37B6D"/>
    <w:rsid w:val="00C41738"/>
    <w:rsid w:val="00C41828"/>
    <w:rsid w:val="00C43911"/>
    <w:rsid w:val="00C53ADC"/>
    <w:rsid w:val="00C6561E"/>
    <w:rsid w:val="00C660BA"/>
    <w:rsid w:val="00C67233"/>
    <w:rsid w:val="00C735D5"/>
    <w:rsid w:val="00C80B48"/>
    <w:rsid w:val="00C82C25"/>
    <w:rsid w:val="00C856C5"/>
    <w:rsid w:val="00C91535"/>
    <w:rsid w:val="00C917F8"/>
    <w:rsid w:val="00C91858"/>
    <w:rsid w:val="00CA2424"/>
    <w:rsid w:val="00CA2CCB"/>
    <w:rsid w:val="00CA64C2"/>
    <w:rsid w:val="00CA65CD"/>
    <w:rsid w:val="00CA6842"/>
    <w:rsid w:val="00CA77D4"/>
    <w:rsid w:val="00CB11CF"/>
    <w:rsid w:val="00CB1A11"/>
    <w:rsid w:val="00CB3744"/>
    <w:rsid w:val="00CC009F"/>
    <w:rsid w:val="00CC051F"/>
    <w:rsid w:val="00CC157D"/>
    <w:rsid w:val="00CC48E1"/>
    <w:rsid w:val="00CC66ED"/>
    <w:rsid w:val="00CD02AF"/>
    <w:rsid w:val="00CD0924"/>
    <w:rsid w:val="00CD1102"/>
    <w:rsid w:val="00CD111E"/>
    <w:rsid w:val="00CD1C38"/>
    <w:rsid w:val="00CD2896"/>
    <w:rsid w:val="00CD70CD"/>
    <w:rsid w:val="00CE0F39"/>
    <w:rsid w:val="00CE0FA5"/>
    <w:rsid w:val="00CF433A"/>
    <w:rsid w:val="00CF476B"/>
    <w:rsid w:val="00D01C77"/>
    <w:rsid w:val="00D270FA"/>
    <w:rsid w:val="00D33284"/>
    <w:rsid w:val="00D36ECD"/>
    <w:rsid w:val="00D450AF"/>
    <w:rsid w:val="00D45371"/>
    <w:rsid w:val="00D45B94"/>
    <w:rsid w:val="00D45BA3"/>
    <w:rsid w:val="00D45FD5"/>
    <w:rsid w:val="00D50329"/>
    <w:rsid w:val="00D53A43"/>
    <w:rsid w:val="00D53FED"/>
    <w:rsid w:val="00D5494C"/>
    <w:rsid w:val="00D630E5"/>
    <w:rsid w:val="00D64515"/>
    <w:rsid w:val="00D64A29"/>
    <w:rsid w:val="00D71D59"/>
    <w:rsid w:val="00D722D1"/>
    <w:rsid w:val="00D739D0"/>
    <w:rsid w:val="00D7607D"/>
    <w:rsid w:val="00D7686A"/>
    <w:rsid w:val="00D8049D"/>
    <w:rsid w:val="00D811AE"/>
    <w:rsid w:val="00D835D6"/>
    <w:rsid w:val="00D837AB"/>
    <w:rsid w:val="00D878F7"/>
    <w:rsid w:val="00DB1E8D"/>
    <w:rsid w:val="00DB50A1"/>
    <w:rsid w:val="00DC5A56"/>
    <w:rsid w:val="00DC713B"/>
    <w:rsid w:val="00DC73D9"/>
    <w:rsid w:val="00DD207F"/>
    <w:rsid w:val="00DD3522"/>
    <w:rsid w:val="00DD36B8"/>
    <w:rsid w:val="00DD3F7C"/>
    <w:rsid w:val="00DD4DC2"/>
    <w:rsid w:val="00DD57F0"/>
    <w:rsid w:val="00DD5E53"/>
    <w:rsid w:val="00E038C2"/>
    <w:rsid w:val="00E03AFE"/>
    <w:rsid w:val="00E04CF2"/>
    <w:rsid w:val="00E069E9"/>
    <w:rsid w:val="00E223AE"/>
    <w:rsid w:val="00E25BC2"/>
    <w:rsid w:val="00E27C79"/>
    <w:rsid w:val="00E33104"/>
    <w:rsid w:val="00E36E46"/>
    <w:rsid w:val="00E4324D"/>
    <w:rsid w:val="00E472B7"/>
    <w:rsid w:val="00E56C80"/>
    <w:rsid w:val="00E60140"/>
    <w:rsid w:val="00E720B4"/>
    <w:rsid w:val="00E73781"/>
    <w:rsid w:val="00E7378A"/>
    <w:rsid w:val="00E81D46"/>
    <w:rsid w:val="00E92008"/>
    <w:rsid w:val="00E92468"/>
    <w:rsid w:val="00E92CC7"/>
    <w:rsid w:val="00E95959"/>
    <w:rsid w:val="00E966BB"/>
    <w:rsid w:val="00EA0F13"/>
    <w:rsid w:val="00EA1AB1"/>
    <w:rsid w:val="00EA5040"/>
    <w:rsid w:val="00EB1527"/>
    <w:rsid w:val="00EB2C13"/>
    <w:rsid w:val="00EB2D7C"/>
    <w:rsid w:val="00EC07D4"/>
    <w:rsid w:val="00EC10EF"/>
    <w:rsid w:val="00EC7335"/>
    <w:rsid w:val="00ED2282"/>
    <w:rsid w:val="00ED2E97"/>
    <w:rsid w:val="00ED3658"/>
    <w:rsid w:val="00ED44F9"/>
    <w:rsid w:val="00EE1CA5"/>
    <w:rsid w:val="00EE3B5F"/>
    <w:rsid w:val="00EE3EF2"/>
    <w:rsid w:val="00EE4EA4"/>
    <w:rsid w:val="00EE5248"/>
    <w:rsid w:val="00EF2AF6"/>
    <w:rsid w:val="00F0215F"/>
    <w:rsid w:val="00F02EBB"/>
    <w:rsid w:val="00F035C9"/>
    <w:rsid w:val="00F07149"/>
    <w:rsid w:val="00F1484F"/>
    <w:rsid w:val="00F220B4"/>
    <w:rsid w:val="00F22769"/>
    <w:rsid w:val="00F2743E"/>
    <w:rsid w:val="00F3108F"/>
    <w:rsid w:val="00F40B37"/>
    <w:rsid w:val="00F4700F"/>
    <w:rsid w:val="00F50D36"/>
    <w:rsid w:val="00F5770B"/>
    <w:rsid w:val="00F5787E"/>
    <w:rsid w:val="00F6484B"/>
    <w:rsid w:val="00F64D3F"/>
    <w:rsid w:val="00F667C0"/>
    <w:rsid w:val="00F66B9E"/>
    <w:rsid w:val="00F67347"/>
    <w:rsid w:val="00F67C4D"/>
    <w:rsid w:val="00F705A2"/>
    <w:rsid w:val="00F72CDE"/>
    <w:rsid w:val="00F747FB"/>
    <w:rsid w:val="00F7583A"/>
    <w:rsid w:val="00F8152E"/>
    <w:rsid w:val="00F81B27"/>
    <w:rsid w:val="00F83CA3"/>
    <w:rsid w:val="00F944D8"/>
    <w:rsid w:val="00F946C8"/>
    <w:rsid w:val="00F95CD5"/>
    <w:rsid w:val="00F95D9F"/>
    <w:rsid w:val="00FA4B3D"/>
    <w:rsid w:val="00FA7F82"/>
    <w:rsid w:val="00FB7497"/>
    <w:rsid w:val="00FB77C0"/>
    <w:rsid w:val="00FC0EC6"/>
    <w:rsid w:val="00FC23B9"/>
    <w:rsid w:val="00FD403C"/>
    <w:rsid w:val="00FE2EE7"/>
    <w:rsid w:val="00FE6AD3"/>
    <w:rsid w:val="00FE729E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117CE"/>
  <w15:docId w15:val="{F921E894-7023-4524-B967-8F06F38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F2AF6"/>
    <w:rPr>
      <w:sz w:val="24"/>
      <w:szCs w:val="24"/>
    </w:rPr>
  </w:style>
  <w:style w:type="paragraph" w:styleId="12">
    <w:name w:val="heading 1"/>
    <w:basedOn w:val="a8"/>
    <w:next w:val="a8"/>
    <w:qFormat/>
    <w:rsid w:val="00EF2AF6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8"/>
    <w:next w:val="a8"/>
    <w:link w:val="20"/>
    <w:qFormat/>
    <w:rsid w:val="00EF2AF6"/>
    <w:pPr>
      <w:keepNext/>
      <w:jc w:val="right"/>
      <w:outlineLvl w:val="1"/>
    </w:pPr>
    <w:rPr>
      <w:b/>
      <w:bCs/>
    </w:rPr>
  </w:style>
  <w:style w:type="paragraph" w:styleId="3">
    <w:name w:val="heading 3"/>
    <w:basedOn w:val="a8"/>
    <w:next w:val="a8"/>
    <w:link w:val="30"/>
    <w:qFormat/>
    <w:rsid w:val="00EF2AF6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8"/>
    <w:next w:val="a8"/>
    <w:qFormat/>
    <w:rsid w:val="00EF2AF6"/>
    <w:pPr>
      <w:keepNext/>
      <w:jc w:val="center"/>
      <w:outlineLvl w:val="3"/>
    </w:pPr>
    <w:rPr>
      <w:b/>
      <w:caps/>
    </w:rPr>
  </w:style>
  <w:style w:type="paragraph" w:styleId="5">
    <w:name w:val="heading 5"/>
    <w:basedOn w:val="a8"/>
    <w:next w:val="a8"/>
    <w:qFormat/>
    <w:rsid w:val="00EF2AF6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8"/>
    <w:next w:val="a8"/>
    <w:link w:val="60"/>
    <w:semiHidden/>
    <w:unhideWhenUsed/>
    <w:qFormat/>
    <w:rsid w:val="003B0D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0">
    <w:name w:val="heading 7"/>
    <w:basedOn w:val="a8"/>
    <w:next w:val="a8"/>
    <w:link w:val="71"/>
    <w:semiHidden/>
    <w:unhideWhenUsed/>
    <w:qFormat/>
    <w:rsid w:val="00112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ad"/>
    <w:uiPriority w:val="99"/>
    <w:rsid w:val="00EF2AF6"/>
    <w:pPr>
      <w:tabs>
        <w:tab w:val="center" w:pos="4677"/>
        <w:tab w:val="right" w:pos="9355"/>
      </w:tabs>
    </w:pPr>
  </w:style>
  <w:style w:type="paragraph" w:customStyle="1" w:styleId="a0">
    <w:name w:val="УрПервый"/>
    <w:basedOn w:val="a8"/>
    <w:next w:val="a8"/>
    <w:rsid w:val="00EF2AF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2">
    <w:name w:val="Нумерованный заголовок"/>
    <w:basedOn w:val="a8"/>
    <w:rsid w:val="00EF2AF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1">
    <w:name w:val="УрВторой"/>
    <w:basedOn w:val="a8"/>
    <w:next w:val="a8"/>
    <w:rsid w:val="00EF2AF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3">
    <w:name w:val="УрВторойПункт"/>
    <w:basedOn w:val="a8"/>
    <w:next w:val="a8"/>
    <w:rsid w:val="00EF2AF6"/>
    <w:pPr>
      <w:numPr>
        <w:ilvl w:val="1"/>
        <w:numId w:val="3"/>
      </w:numPr>
      <w:spacing w:line="360" w:lineRule="auto"/>
      <w:jc w:val="both"/>
    </w:pPr>
  </w:style>
  <w:style w:type="paragraph" w:styleId="ae">
    <w:name w:val="footer"/>
    <w:basedOn w:val="a8"/>
    <w:link w:val="af"/>
    <w:rsid w:val="00EF2AF6"/>
    <w:pPr>
      <w:tabs>
        <w:tab w:val="center" w:pos="4677"/>
        <w:tab w:val="right" w:pos="9355"/>
      </w:tabs>
    </w:pPr>
  </w:style>
  <w:style w:type="character" w:styleId="af0">
    <w:name w:val="page number"/>
    <w:basedOn w:val="a9"/>
    <w:rsid w:val="00EF2AF6"/>
  </w:style>
  <w:style w:type="paragraph" w:styleId="af1">
    <w:name w:val="Body Text Indent"/>
    <w:basedOn w:val="a8"/>
    <w:rsid w:val="00EF2AF6"/>
    <w:pPr>
      <w:tabs>
        <w:tab w:val="num" w:pos="360"/>
      </w:tabs>
      <w:spacing w:line="360" w:lineRule="auto"/>
      <w:ind w:left="360" w:hanging="360"/>
    </w:pPr>
  </w:style>
  <w:style w:type="paragraph" w:customStyle="1" w:styleId="a5">
    <w:name w:val="Нумерация состава нумерованного заголовка"/>
    <w:basedOn w:val="a8"/>
    <w:rsid w:val="00EF2AF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2">
    <w:name w:val="ОднаРасшПункт"/>
    <w:basedOn w:val="a8"/>
    <w:next w:val="a8"/>
    <w:rsid w:val="00EF2AF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3">
    <w:name w:val="ДвеРасшПункт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4">
    <w:name w:val="УрПервыйПункт"/>
    <w:basedOn w:val="a2"/>
    <w:next w:val="a8"/>
    <w:rsid w:val="00EF2AF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8"/>
    <w:rsid w:val="00EF2AF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4">
    <w:name w:val="ОсновПолутор"/>
    <w:basedOn w:val="a8"/>
    <w:rsid w:val="00EF2AF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5">
    <w:name w:val="ОсновнойТекст"/>
    <w:basedOn w:val="a8"/>
    <w:rsid w:val="00EF2AF6"/>
    <w:pPr>
      <w:spacing w:line="360" w:lineRule="auto"/>
      <w:ind w:firstLine="851"/>
      <w:jc w:val="both"/>
    </w:pPr>
  </w:style>
  <w:style w:type="paragraph" w:customStyle="1" w:styleId="af6">
    <w:name w:val="УрВторойПолужирный"/>
    <w:basedOn w:val="a1"/>
    <w:next w:val="a8"/>
    <w:rsid w:val="00EF2AF6"/>
    <w:pPr>
      <w:jc w:val="both"/>
    </w:pPr>
    <w:rPr>
      <w:b/>
      <w:sz w:val="28"/>
    </w:rPr>
  </w:style>
  <w:style w:type="paragraph" w:customStyle="1" w:styleId="m4">
    <w:name w:val="m_ПростойТекст"/>
    <w:basedOn w:val="a8"/>
    <w:link w:val="m5"/>
    <w:rsid w:val="00EF2AF6"/>
    <w:pPr>
      <w:jc w:val="both"/>
    </w:pPr>
  </w:style>
  <w:style w:type="paragraph" w:customStyle="1" w:styleId="m6">
    <w:name w:val="m_ШапкаТаблицы"/>
    <w:basedOn w:val="m4"/>
    <w:rsid w:val="00EF2AF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EF2AF6"/>
    <w:pPr>
      <w:jc w:val="left"/>
    </w:pPr>
    <w:rPr>
      <w:sz w:val="20"/>
    </w:rPr>
  </w:style>
  <w:style w:type="paragraph" w:styleId="af7">
    <w:name w:val="caption"/>
    <w:basedOn w:val="a8"/>
    <w:next w:val="a8"/>
    <w:qFormat/>
    <w:rsid w:val="00EF2AF6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EF2AF6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EF2AF6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EF2AF6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EF2AF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link w:val="m30"/>
    <w:rsid w:val="00EF2AF6"/>
    <w:pPr>
      <w:numPr>
        <w:ilvl w:val="2"/>
        <w:numId w:val="6"/>
      </w:numPr>
    </w:pPr>
    <w:rPr>
      <w:b/>
      <w:lang w:val="en-US"/>
    </w:rPr>
  </w:style>
  <w:style w:type="paragraph" w:customStyle="1" w:styleId="m9">
    <w:name w:val="m_ЗагПодпроцесс"/>
    <w:basedOn w:val="m4"/>
    <w:rsid w:val="00EF2AF6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EF2AF6"/>
    <w:pPr>
      <w:jc w:val="center"/>
    </w:pPr>
    <w:rPr>
      <w:b/>
      <w:bCs/>
      <w:caps/>
    </w:rPr>
  </w:style>
  <w:style w:type="paragraph" w:customStyle="1" w:styleId="af8">
    <w:name w:val="ДвеРасшПодСтр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f9">
    <w:name w:val="ПростойУрПервый"/>
    <w:basedOn w:val="a8"/>
    <w:next w:val="a8"/>
    <w:rsid w:val="00EF2AF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a">
    <w:name w:val="ПростойУрВторой"/>
    <w:basedOn w:val="afb"/>
    <w:next w:val="afb"/>
    <w:rsid w:val="00EF2AF6"/>
    <w:pPr>
      <w:tabs>
        <w:tab w:val="num" w:pos="840"/>
      </w:tabs>
      <w:ind w:left="840" w:hanging="480"/>
    </w:pPr>
  </w:style>
  <w:style w:type="paragraph" w:styleId="afb">
    <w:name w:val="Body Text"/>
    <w:basedOn w:val="a8"/>
    <w:rsid w:val="00EF2AF6"/>
    <w:pPr>
      <w:spacing w:line="360" w:lineRule="auto"/>
      <w:jc w:val="both"/>
    </w:pPr>
  </w:style>
  <w:style w:type="character" w:styleId="afc">
    <w:name w:val="Strong"/>
    <w:basedOn w:val="a9"/>
    <w:uiPriority w:val="22"/>
    <w:qFormat/>
    <w:rsid w:val="00EF2AF6"/>
    <w:rPr>
      <w:b/>
      <w:bCs/>
    </w:rPr>
  </w:style>
  <w:style w:type="paragraph" w:customStyle="1" w:styleId="31">
    <w:name w:val="Титульный лист 3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8"/>
    <w:next w:val="a8"/>
    <w:autoRedefine/>
    <w:uiPriority w:val="39"/>
    <w:rsid w:val="00EF2AF6"/>
    <w:pPr>
      <w:spacing w:line="360" w:lineRule="auto"/>
    </w:pPr>
    <w:rPr>
      <w:b/>
    </w:rPr>
  </w:style>
  <w:style w:type="paragraph" w:styleId="13">
    <w:name w:val="toc 1"/>
    <w:basedOn w:val="a8"/>
    <w:next w:val="a8"/>
    <w:autoRedefine/>
    <w:uiPriority w:val="39"/>
    <w:rsid w:val="00B026EC"/>
    <w:pPr>
      <w:tabs>
        <w:tab w:val="left" w:pos="480"/>
        <w:tab w:val="right" w:leader="dot" w:pos="9769"/>
      </w:tabs>
      <w:spacing w:line="360" w:lineRule="auto"/>
      <w:jc w:val="both"/>
    </w:pPr>
    <w:rPr>
      <w:b/>
      <w:caps/>
    </w:rPr>
  </w:style>
  <w:style w:type="paragraph" w:styleId="32">
    <w:name w:val="toc 3"/>
    <w:basedOn w:val="a8"/>
    <w:next w:val="a8"/>
    <w:autoRedefine/>
    <w:uiPriority w:val="39"/>
    <w:rsid w:val="00EF2AF6"/>
    <w:pPr>
      <w:ind w:left="480"/>
    </w:pPr>
  </w:style>
  <w:style w:type="paragraph" w:styleId="41">
    <w:name w:val="toc 4"/>
    <w:basedOn w:val="a8"/>
    <w:next w:val="a8"/>
    <w:autoRedefine/>
    <w:uiPriority w:val="39"/>
    <w:rsid w:val="00EF2AF6"/>
    <w:pPr>
      <w:ind w:left="720"/>
    </w:pPr>
  </w:style>
  <w:style w:type="paragraph" w:styleId="50">
    <w:name w:val="toc 5"/>
    <w:basedOn w:val="a8"/>
    <w:next w:val="a8"/>
    <w:autoRedefine/>
    <w:uiPriority w:val="39"/>
    <w:rsid w:val="00EF2AF6"/>
    <w:pPr>
      <w:ind w:left="960"/>
    </w:pPr>
  </w:style>
  <w:style w:type="paragraph" w:styleId="61">
    <w:name w:val="toc 6"/>
    <w:basedOn w:val="a8"/>
    <w:next w:val="a8"/>
    <w:autoRedefine/>
    <w:uiPriority w:val="39"/>
    <w:rsid w:val="00EF2AF6"/>
    <w:pPr>
      <w:ind w:left="1200"/>
    </w:pPr>
  </w:style>
  <w:style w:type="paragraph" w:styleId="72">
    <w:name w:val="toc 7"/>
    <w:basedOn w:val="a8"/>
    <w:next w:val="a8"/>
    <w:autoRedefine/>
    <w:uiPriority w:val="39"/>
    <w:rsid w:val="00EF2AF6"/>
    <w:pPr>
      <w:ind w:left="1440"/>
    </w:pPr>
  </w:style>
  <w:style w:type="paragraph" w:styleId="8">
    <w:name w:val="toc 8"/>
    <w:basedOn w:val="a8"/>
    <w:next w:val="a8"/>
    <w:autoRedefine/>
    <w:uiPriority w:val="39"/>
    <w:rsid w:val="00EF2AF6"/>
    <w:pPr>
      <w:ind w:left="1680"/>
    </w:pPr>
  </w:style>
  <w:style w:type="paragraph" w:styleId="9">
    <w:name w:val="toc 9"/>
    <w:basedOn w:val="a8"/>
    <w:next w:val="a8"/>
    <w:autoRedefine/>
    <w:uiPriority w:val="39"/>
    <w:rsid w:val="00EF2AF6"/>
    <w:pPr>
      <w:ind w:left="1920"/>
    </w:pPr>
  </w:style>
  <w:style w:type="character" w:styleId="afd">
    <w:name w:val="Hyperlink"/>
    <w:basedOn w:val="a9"/>
    <w:uiPriority w:val="99"/>
    <w:rsid w:val="00EF2AF6"/>
    <w:rPr>
      <w:color w:val="0000FF"/>
      <w:u w:val="single"/>
    </w:rPr>
  </w:style>
  <w:style w:type="paragraph" w:customStyle="1" w:styleId="TableSmall">
    <w:name w:val="Table_Small"/>
    <w:basedOn w:val="a8"/>
    <w:rsid w:val="00EF2AF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8"/>
    <w:rsid w:val="00EF2AF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8"/>
    <w:rsid w:val="00EF2AF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8"/>
    <w:rsid w:val="00EF2AF6"/>
    <w:pPr>
      <w:spacing w:after="120"/>
      <w:jc w:val="both"/>
    </w:pPr>
    <w:rPr>
      <w:sz w:val="22"/>
    </w:rPr>
  </w:style>
  <w:style w:type="paragraph" w:styleId="23">
    <w:name w:val="Body Text Indent 2"/>
    <w:basedOn w:val="a8"/>
    <w:rsid w:val="00EF2AF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e">
    <w:name w:val="Табл."/>
    <w:basedOn w:val="a8"/>
    <w:rsid w:val="00EF2AF6"/>
    <w:pPr>
      <w:autoSpaceDE w:val="0"/>
      <w:autoSpaceDN w:val="0"/>
    </w:pPr>
    <w:rPr>
      <w:sz w:val="22"/>
      <w:szCs w:val="22"/>
    </w:rPr>
  </w:style>
  <w:style w:type="paragraph" w:styleId="aff">
    <w:name w:val="Title"/>
    <w:basedOn w:val="a8"/>
    <w:qFormat/>
    <w:rsid w:val="00EF2AF6"/>
    <w:pPr>
      <w:jc w:val="center"/>
    </w:pPr>
    <w:rPr>
      <w:b/>
      <w:sz w:val="32"/>
      <w:szCs w:val="20"/>
    </w:rPr>
  </w:style>
  <w:style w:type="paragraph" w:customStyle="1" w:styleId="aff0">
    <w:name w:val="ПростойТекст"/>
    <w:basedOn w:val="a8"/>
    <w:rsid w:val="00EF2AF6"/>
    <w:rPr>
      <w:rFonts w:ascii="Verdana" w:hAnsi="Verdana"/>
      <w:sz w:val="16"/>
    </w:rPr>
  </w:style>
  <w:style w:type="paragraph" w:customStyle="1" w:styleId="aff1">
    <w:name w:val="табл"/>
    <w:basedOn w:val="afe"/>
    <w:rsid w:val="00EF2AF6"/>
    <w:rPr>
      <w:sz w:val="20"/>
      <w:szCs w:val="20"/>
    </w:rPr>
  </w:style>
  <w:style w:type="paragraph" w:customStyle="1" w:styleId="main">
    <w:name w:val="main"/>
    <w:basedOn w:val="a8"/>
    <w:rsid w:val="00EF2AF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EF2AF6"/>
    <w:pPr>
      <w:numPr>
        <w:numId w:val="7"/>
      </w:numPr>
    </w:pPr>
    <w:rPr>
      <w:b/>
    </w:rPr>
  </w:style>
  <w:style w:type="character" w:styleId="aff2">
    <w:name w:val="FollowedHyperlink"/>
    <w:basedOn w:val="a9"/>
    <w:rsid w:val="00EF2AF6"/>
    <w:rPr>
      <w:color w:val="800080"/>
      <w:u w:val="single"/>
    </w:rPr>
  </w:style>
  <w:style w:type="character" w:customStyle="1" w:styleId="14">
    <w:name w:val="Заголовок 1 Знак"/>
    <w:basedOn w:val="a9"/>
    <w:rsid w:val="00EF2AF6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8"/>
    <w:rsid w:val="00EF2AF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4">
    <w:name w:val="Body Text 2"/>
    <w:basedOn w:val="a8"/>
    <w:link w:val="25"/>
    <w:rsid w:val="00EF2AF6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8"/>
    <w:rsid w:val="00EF2AF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7"/>
    <w:rsid w:val="00EF2AF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EF2AF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rsid w:val="00EF2AF6"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3">
    <w:name w:val="Осн. тест СТП"/>
    <w:basedOn w:val="a8"/>
    <w:rsid w:val="00EF2AF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8"/>
    <w:next w:val="a8"/>
    <w:rsid w:val="00EF2AF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8"/>
    <w:next w:val="a8"/>
    <w:rsid w:val="00EF2AF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4">
    <w:name w:val="Список нум. СТП"/>
    <w:basedOn w:val="a8"/>
    <w:rsid w:val="00EF2AF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5">
    <w:name w:val="Список СТП"/>
    <w:basedOn w:val="a8"/>
    <w:rsid w:val="00EF2AF6"/>
    <w:pPr>
      <w:autoSpaceDE w:val="0"/>
      <w:autoSpaceDN w:val="0"/>
      <w:spacing w:before="120" w:line="360" w:lineRule="auto"/>
      <w:jc w:val="both"/>
    </w:pPr>
  </w:style>
  <w:style w:type="paragraph" w:customStyle="1" w:styleId="a6">
    <w:name w:val="Наим. прил"/>
    <w:basedOn w:val="a8"/>
    <w:rsid w:val="00EF2AF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6">
    <w:name w:val="Раздел СТП"/>
    <w:basedOn w:val="a8"/>
    <w:rsid w:val="00EF2AF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8"/>
    <w:next w:val="a8"/>
    <w:rsid w:val="00EF2AF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2">
    <w:name w:val="заголовок 6"/>
    <w:basedOn w:val="a8"/>
    <w:next w:val="a8"/>
    <w:rsid w:val="00EF2AF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8"/>
    <w:autoRedefine/>
    <w:rsid w:val="00EF2AF6"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6">
    <w:name w:val="заголовок 2"/>
    <w:basedOn w:val="a8"/>
    <w:next w:val="a8"/>
    <w:rsid w:val="00EF2AF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7">
    <w:name w:val="Список табд"/>
    <w:basedOn w:val="a8"/>
    <w:rsid w:val="00EF2AF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8">
    <w:name w:val="табл. заг."/>
    <w:basedOn w:val="a8"/>
    <w:rsid w:val="00EF2AF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9">
    <w:name w:val="Balloon Text"/>
    <w:basedOn w:val="a8"/>
    <w:link w:val="affa"/>
    <w:semiHidden/>
    <w:rsid w:val="00EF2A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2A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A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F2AF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EF2AF6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7">
    <w:name w:val="Титульный лист 2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3">
    <w:name w:val="Титульный лист 6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3">
    <w:name w:val="Титульный лист 7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b">
    <w:name w:val="annotation reference"/>
    <w:basedOn w:val="a9"/>
    <w:uiPriority w:val="99"/>
    <w:semiHidden/>
    <w:rsid w:val="00EF2AF6"/>
    <w:rPr>
      <w:sz w:val="16"/>
      <w:szCs w:val="16"/>
    </w:rPr>
  </w:style>
  <w:style w:type="paragraph" w:styleId="affc">
    <w:name w:val="annotation text"/>
    <w:basedOn w:val="a8"/>
    <w:link w:val="affd"/>
    <w:uiPriority w:val="99"/>
    <w:rsid w:val="00EF2AF6"/>
    <w:rPr>
      <w:sz w:val="20"/>
      <w:szCs w:val="20"/>
    </w:rPr>
  </w:style>
  <w:style w:type="paragraph" w:styleId="affe">
    <w:name w:val="Normal (Web)"/>
    <w:basedOn w:val="a8"/>
    <w:uiPriority w:val="99"/>
    <w:rsid w:val="00B23FE1"/>
    <w:pPr>
      <w:spacing w:before="100" w:beforeAutospacing="1" w:after="100" w:afterAutospacing="1"/>
    </w:pPr>
  </w:style>
  <w:style w:type="table" w:styleId="afff">
    <w:name w:val="Table Grid"/>
    <w:basedOn w:val="aa"/>
    <w:uiPriority w:val="39"/>
    <w:rsid w:val="00B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8"/>
    <w:uiPriority w:val="34"/>
    <w:qFormat/>
    <w:rsid w:val="009D0655"/>
    <w:pPr>
      <w:ind w:left="720"/>
      <w:contextualSpacing/>
    </w:pPr>
  </w:style>
  <w:style w:type="character" w:customStyle="1" w:styleId="af">
    <w:name w:val="Нижний колонтитул Знак"/>
    <w:basedOn w:val="a9"/>
    <w:link w:val="ae"/>
    <w:rsid w:val="000F7D70"/>
    <w:rPr>
      <w:sz w:val="24"/>
      <w:szCs w:val="24"/>
    </w:rPr>
  </w:style>
  <w:style w:type="character" w:styleId="afff1">
    <w:name w:val="footnote reference"/>
    <w:basedOn w:val="a9"/>
    <w:uiPriority w:val="99"/>
    <w:rsid w:val="001653B3"/>
    <w:rPr>
      <w:vertAlign w:val="superscript"/>
    </w:rPr>
  </w:style>
  <w:style w:type="paragraph" w:styleId="afff2">
    <w:name w:val="footnote text"/>
    <w:basedOn w:val="a8"/>
    <w:link w:val="afff3"/>
    <w:uiPriority w:val="99"/>
    <w:rsid w:val="001653B3"/>
    <w:pPr>
      <w:widowControl w:val="0"/>
      <w:jc w:val="both"/>
    </w:pPr>
    <w:rPr>
      <w:sz w:val="18"/>
      <w:szCs w:val="20"/>
    </w:rPr>
  </w:style>
  <w:style w:type="character" w:customStyle="1" w:styleId="afff3">
    <w:name w:val="Текст сноски Знак"/>
    <w:basedOn w:val="a9"/>
    <w:link w:val="afff2"/>
    <w:uiPriority w:val="99"/>
    <w:rsid w:val="001653B3"/>
    <w:rPr>
      <w:sz w:val="18"/>
    </w:rPr>
  </w:style>
  <w:style w:type="character" w:customStyle="1" w:styleId="ad">
    <w:name w:val="Верхний колонтитул Знак"/>
    <w:basedOn w:val="a9"/>
    <w:link w:val="ac"/>
    <w:uiPriority w:val="99"/>
    <w:rsid w:val="0040761F"/>
    <w:rPr>
      <w:sz w:val="24"/>
      <w:szCs w:val="24"/>
    </w:rPr>
  </w:style>
  <w:style w:type="paragraph" w:customStyle="1" w:styleId="Default">
    <w:name w:val="Default"/>
    <w:rsid w:val="008741B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m5">
    <w:name w:val="m_ПростойТекст Знак"/>
    <w:basedOn w:val="a9"/>
    <w:link w:val="m4"/>
    <w:rsid w:val="009409A6"/>
    <w:rPr>
      <w:sz w:val="24"/>
      <w:szCs w:val="24"/>
    </w:rPr>
  </w:style>
  <w:style w:type="paragraph" w:styleId="afff4">
    <w:name w:val="Plain Text"/>
    <w:basedOn w:val="a8"/>
    <w:link w:val="afff5"/>
    <w:rsid w:val="009409A6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9"/>
    <w:link w:val="afff4"/>
    <w:rsid w:val="009409A6"/>
    <w:rPr>
      <w:rFonts w:ascii="Courier New" w:hAnsi="Courier New"/>
    </w:rPr>
  </w:style>
  <w:style w:type="character" w:customStyle="1" w:styleId="28">
    <w:name w:val="Основной текст (2)_"/>
    <w:basedOn w:val="a9"/>
    <w:link w:val="29"/>
    <w:rsid w:val="00BD2885"/>
    <w:rPr>
      <w:shd w:val="clear" w:color="auto" w:fill="FFFFFF"/>
    </w:rPr>
  </w:style>
  <w:style w:type="paragraph" w:customStyle="1" w:styleId="29">
    <w:name w:val="Основной текст (2)"/>
    <w:basedOn w:val="a8"/>
    <w:link w:val="28"/>
    <w:rsid w:val="00BD2885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2">
    <w:name w:val="Основной текст (4)_"/>
    <w:basedOn w:val="a9"/>
    <w:link w:val="43"/>
    <w:rsid w:val="009874BE"/>
    <w:rPr>
      <w:b/>
      <w:bCs/>
      <w:shd w:val="clear" w:color="auto" w:fill="FFFFFF"/>
    </w:rPr>
  </w:style>
  <w:style w:type="paragraph" w:customStyle="1" w:styleId="43">
    <w:name w:val="Основной текст (4)"/>
    <w:basedOn w:val="a8"/>
    <w:link w:val="42"/>
    <w:rsid w:val="009874BE"/>
    <w:pPr>
      <w:widowControl w:val="0"/>
      <w:shd w:val="clear" w:color="auto" w:fill="FFFFFF"/>
      <w:spacing w:before="480" w:after="480" w:line="278" w:lineRule="exact"/>
    </w:pPr>
    <w:rPr>
      <w:b/>
      <w:bCs/>
      <w:sz w:val="20"/>
      <w:szCs w:val="20"/>
    </w:rPr>
  </w:style>
  <w:style w:type="character" w:customStyle="1" w:styleId="afff6">
    <w:name w:val="Колонтитул"/>
    <w:basedOn w:val="a9"/>
    <w:rsid w:val="0098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9"/>
    <w:link w:val="2"/>
    <w:rsid w:val="001E0FA8"/>
    <w:rPr>
      <w:b/>
      <w:bCs/>
      <w:sz w:val="24"/>
      <w:szCs w:val="24"/>
    </w:rPr>
  </w:style>
  <w:style w:type="character" w:customStyle="1" w:styleId="25">
    <w:name w:val="Основной текст 2 Знак"/>
    <w:basedOn w:val="a9"/>
    <w:link w:val="24"/>
    <w:rsid w:val="001E0FA8"/>
    <w:rPr>
      <w:i/>
      <w:iCs/>
      <w:szCs w:val="16"/>
    </w:rPr>
  </w:style>
  <w:style w:type="character" w:customStyle="1" w:styleId="m30">
    <w:name w:val="m_3_Пункт Знак"/>
    <w:basedOn w:val="m5"/>
    <w:link w:val="m3"/>
    <w:rsid w:val="00E7378A"/>
    <w:rPr>
      <w:b/>
      <w:sz w:val="24"/>
      <w:szCs w:val="24"/>
      <w:lang w:val="en-US"/>
    </w:rPr>
  </w:style>
  <w:style w:type="paragraph" w:customStyle="1" w:styleId="17">
    <w:name w:val="Название1"/>
    <w:basedOn w:val="a8"/>
    <w:rsid w:val="0011237D"/>
    <w:pPr>
      <w:jc w:val="center"/>
    </w:pPr>
    <w:rPr>
      <w:b/>
      <w:i/>
      <w:sz w:val="28"/>
      <w:szCs w:val="20"/>
    </w:rPr>
  </w:style>
  <w:style w:type="character" w:customStyle="1" w:styleId="71">
    <w:name w:val="Заголовок 7 Знак"/>
    <w:basedOn w:val="a9"/>
    <w:link w:val="70"/>
    <w:semiHidden/>
    <w:rsid w:val="0011237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40address">
    <w:name w:val="40 address"/>
    <w:basedOn w:val="a8"/>
    <w:rsid w:val="0011237D"/>
    <w:pPr>
      <w:spacing w:after="180"/>
    </w:pPr>
    <w:rPr>
      <w:sz w:val="26"/>
      <w:szCs w:val="20"/>
      <w:lang w:val="en-US" w:eastAsia="en-US"/>
    </w:rPr>
  </w:style>
  <w:style w:type="character" w:customStyle="1" w:styleId="2a">
    <w:name w:val="Основной текст (2) + Полужирный"/>
    <w:basedOn w:val="28"/>
    <w:rsid w:val="00F7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95pt">
    <w:name w:val="Основной текст + Calibri;9;5 pt"/>
    <w:basedOn w:val="a9"/>
    <w:rsid w:val="00D630E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ff7">
    <w:name w:val="Отчет НИР"/>
    <w:basedOn w:val="af1"/>
    <w:link w:val="afff8"/>
    <w:rsid w:val="00D630E5"/>
    <w:pPr>
      <w:widowControl w:val="0"/>
      <w:tabs>
        <w:tab w:val="clear" w:pos="360"/>
      </w:tabs>
      <w:suppressAutoHyphens/>
      <w:ind w:left="0" w:firstLine="709"/>
      <w:jc w:val="both"/>
    </w:pPr>
    <w:rPr>
      <w:rFonts w:ascii="Arial" w:hAnsi="Arial"/>
      <w:lang w:eastAsia="ar-SA"/>
    </w:rPr>
  </w:style>
  <w:style w:type="character" w:customStyle="1" w:styleId="afff8">
    <w:name w:val="Отчет НИР Знак"/>
    <w:link w:val="afff7"/>
    <w:rsid w:val="00D630E5"/>
    <w:rPr>
      <w:rFonts w:ascii="Arial" w:hAnsi="Arial"/>
      <w:sz w:val="24"/>
      <w:szCs w:val="24"/>
      <w:lang w:eastAsia="ar-SA"/>
    </w:rPr>
  </w:style>
  <w:style w:type="character" w:customStyle="1" w:styleId="affd">
    <w:name w:val="Текст примечания Знак"/>
    <w:basedOn w:val="a9"/>
    <w:link w:val="affc"/>
    <w:uiPriority w:val="99"/>
    <w:rsid w:val="002202B5"/>
  </w:style>
  <w:style w:type="paragraph" w:customStyle="1" w:styleId="afff9">
    <w:name w:val="Сноска"/>
    <w:basedOn w:val="a8"/>
    <w:rsid w:val="002202B5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a7">
    <w:name w:val="Таблица"/>
    <w:basedOn w:val="a8"/>
    <w:next w:val="a8"/>
    <w:qFormat/>
    <w:rsid w:val="002202B5"/>
    <w:pPr>
      <w:numPr>
        <w:numId w:val="14"/>
      </w:numPr>
      <w:spacing w:line="360" w:lineRule="auto"/>
      <w:ind w:left="0" w:firstLine="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basedOn w:val="a8"/>
    <w:rsid w:val="00D7607D"/>
    <w:pPr>
      <w:spacing w:before="100" w:beforeAutospacing="1" w:after="100" w:afterAutospacing="1"/>
    </w:pPr>
  </w:style>
  <w:style w:type="paragraph" w:styleId="2b">
    <w:name w:val="List Bullet 2"/>
    <w:basedOn w:val="a8"/>
    <w:rsid w:val="000D7F35"/>
    <w:pPr>
      <w:tabs>
        <w:tab w:val="left" w:pos="643"/>
      </w:tabs>
      <w:ind w:left="643" w:hanging="360"/>
    </w:pPr>
    <w:rPr>
      <w:sz w:val="28"/>
      <w:szCs w:val="20"/>
    </w:rPr>
  </w:style>
  <w:style w:type="paragraph" w:styleId="a">
    <w:name w:val="List Bullet"/>
    <w:basedOn w:val="a8"/>
    <w:semiHidden/>
    <w:unhideWhenUsed/>
    <w:rsid w:val="009971A6"/>
    <w:pPr>
      <w:numPr>
        <w:numId w:val="15"/>
      </w:numPr>
      <w:contextualSpacing/>
    </w:pPr>
  </w:style>
  <w:style w:type="paragraph" w:customStyle="1" w:styleId="b-productprice">
    <w:name w:val="b-product__price"/>
    <w:basedOn w:val="a8"/>
    <w:rsid w:val="005E316D"/>
    <w:pPr>
      <w:spacing w:before="120" w:after="120"/>
    </w:pPr>
    <w:rPr>
      <w:color w:val="000000"/>
      <w:sz w:val="34"/>
      <w:szCs w:val="34"/>
    </w:rPr>
  </w:style>
  <w:style w:type="character" w:customStyle="1" w:styleId="b-centered-imagealign-fixer2">
    <w:name w:val="b-centered-image__align-fixer2"/>
    <w:basedOn w:val="a9"/>
    <w:rsid w:val="005E316D"/>
    <w:rPr>
      <w:vanish/>
      <w:webHidden w:val="0"/>
      <w:specVanish w:val="0"/>
    </w:rPr>
  </w:style>
  <w:style w:type="character" w:customStyle="1" w:styleId="tel2">
    <w:name w:val="tel2"/>
    <w:basedOn w:val="a9"/>
    <w:rsid w:val="005E316D"/>
  </w:style>
  <w:style w:type="character" w:customStyle="1" w:styleId="icon-help1">
    <w:name w:val="icon-help1"/>
    <w:basedOn w:val="a9"/>
    <w:rsid w:val="005E316D"/>
    <w:rPr>
      <w:color w:val="666666"/>
      <w:sz w:val="22"/>
      <w:szCs w:val="22"/>
    </w:rPr>
  </w:style>
  <w:style w:type="character" w:customStyle="1" w:styleId="b-product-infovalue">
    <w:name w:val="b-product-info__value"/>
    <w:basedOn w:val="a9"/>
    <w:rsid w:val="005E316D"/>
  </w:style>
  <w:style w:type="paragraph" w:customStyle="1" w:styleId="mb">
    <w:name w:val="m_ПростойТекст Знак Знак"/>
    <w:basedOn w:val="a8"/>
    <w:rsid w:val="00A87D7C"/>
    <w:pPr>
      <w:spacing w:before="120" w:after="120"/>
      <w:jc w:val="both"/>
    </w:pPr>
  </w:style>
  <w:style w:type="character" w:customStyle="1" w:styleId="reference-text">
    <w:name w:val="reference-text"/>
    <w:basedOn w:val="a9"/>
    <w:rsid w:val="00117F57"/>
  </w:style>
  <w:style w:type="character" w:styleId="afffa">
    <w:name w:val="Emphasis"/>
    <w:qFormat/>
    <w:rsid w:val="002E5B08"/>
    <w:rPr>
      <w:i/>
      <w:iCs/>
    </w:rPr>
  </w:style>
  <w:style w:type="character" w:customStyle="1" w:styleId="30">
    <w:name w:val="Заголовок 3 Знак"/>
    <w:basedOn w:val="a9"/>
    <w:link w:val="3"/>
    <w:rsid w:val="002E5B08"/>
    <w:rPr>
      <w:b/>
      <w:bCs/>
      <w:sz w:val="28"/>
      <w:szCs w:val="24"/>
    </w:rPr>
  </w:style>
  <w:style w:type="character" w:customStyle="1" w:styleId="74">
    <w:name w:val="Заголовок №7_"/>
    <w:basedOn w:val="a9"/>
    <w:link w:val="75"/>
    <w:rsid w:val="002E5B08"/>
    <w:rPr>
      <w:b/>
      <w:bCs/>
      <w:sz w:val="26"/>
      <w:szCs w:val="26"/>
      <w:shd w:val="clear" w:color="auto" w:fill="FFFFFF"/>
    </w:rPr>
  </w:style>
  <w:style w:type="paragraph" w:customStyle="1" w:styleId="75">
    <w:name w:val="Заголовок №7"/>
    <w:basedOn w:val="a8"/>
    <w:link w:val="74"/>
    <w:rsid w:val="002E5B08"/>
    <w:pPr>
      <w:widowControl w:val="0"/>
      <w:shd w:val="clear" w:color="auto" w:fill="FFFFFF"/>
      <w:spacing w:before="900" w:after="240" w:line="0" w:lineRule="atLeast"/>
      <w:jc w:val="center"/>
      <w:outlineLvl w:val="6"/>
    </w:pPr>
    <w:rPr>
      <w:b/>
      <w:bCs/>
      <w:sz w:val="26"/>
      <w:szCs w:val="26"/>
    </w:rPr>
  </w:style>
  <w:style w:type="paragraph" w:customStyle="1" w:styleId="Normal2">
    <w:name w:val="Normal2"/>
    <w:uiPriority w:val="99"/>
    <w:rsid w:val="00FF1A61"/>
  </w:style>
  <w:style w:type="paragraph" w:styleId="afffb">
    <w:name w:val="No Spacing"/>
    <w:uiPriority w:val="1"/>
    <w:qFormat/>
    <w:rsid w:val="00FF1A61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9"/>
    <w:link w:val="6"/>
    <w:semiHidden/>
    <w:rsid w:val="003B0D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3">
    <w:name w:val="Body Text 3"/>
    <w:basedOn w:val="a8"/>
    <w:link w:val="34"/>
    <w:semiHidden/>
    <w:unhideWhenUsed/>
    <w:rsid w:val="003B0DD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semiHidden/>
    <w:rsid w:val="003B0DD8"/>
    <w:rPr>
      <w:sz w:val="16"/>
      <w:szCs w:val="16"/>
    </w:rPr>
  </w:style>
  <w:style w:type="character" w:customStyle="1" w:styleId="affa">
    <w:name w:val="Текст выноски Знак"/>
    <w:basedOn w:val="a9"/>
    <w:link w:val="aff9"/>
    <w:semiHidden/>
    <w:rsid w:val="003B0DD8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semiHidden/>
    <w:unhideWhenUsed/>
    <w:qFormat/>
    <w:rsid w:val="00ED2282"/>
    <w:rPr>
      <w:color w:val="0563C1"/>
      <w:u w:val="single"/>
    </w:rPr>
  </w:style>
  <w:style w:type="paragraph" w:customStyle="1" w:styleId="ConsPlusNormal0">
    <w:name w:val="ConsPlusNormal"/>
    <w:basedOn w:val="a8"/>
    <w:rsid w:val="00EB2D7C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550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0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987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65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B769-9E77-4017-9965-393CB1B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- Шаблон</vt:lpstr>
    </vt:vector>
  </TitlesOfParts>
  <Company/>
  <LinksUpToDate>false</LinksUpToDate>
  <CharactersWithSpaces>21695</CharactersWithSpaces>
  <SharedDoc>false</SharedDoc>
  <HLinks>
    <vt:vector size="90" baseType="variant"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_Toc220487729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_Toc220487728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_Toc220487727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_Toc220487726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_Toc220487725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_Toc220487724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_Toc220487723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_Toc220487722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_Toc220487721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_Toc220487720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_Toc220487719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_Toc220487718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_Toc220487717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_Toc220487716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_Toc220487715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- Шаблон</dc:title>
  <dc:subject/>
  <dc:creator>Департамент корпоративного развития</dc:creator>
  <cp:keywords/>
  <dc:description/>
  <cp:lastModifiedBy>Igor Khobta</cp:lastModifiedBy>
  <cp:revision>17</cp:revision>
  <cp:lastPrinted>2017-10-12T07:45:00Z</cp:lastPrinted>
  <dcterms:created xsi:type="dcterms:W3CDTF">2021-04-22T11:24:00Z</dcterms:created>
  <dcterms:modified xsi:type="dcterms:W3CDTF">2021-05-14T12:02:00Z</dcterms:modified>
</cp:coreProperties>
</file>