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E2" w:rsidRPr="00395406" w:rsidRDefault="001478E2" w:rsidP="00395406">
      <w:pPr>
        <w:pStyle w:val="m4"/>
        <w:rPr>
          <w:sz w:val="28"/>
          <w:szCs w:val="28"/>
        </w:rPr>
      </w:pPr>
      <w:bookmarkStart w:id="0" w:name="_GoBack"/>
      <w:bookmarkEnd w:id="0"/>
    </w:p>
    <w:p w:rsidR="00731418" w:rsidRPr="00395406" w:rsidRDefault="00731418" w:rsidP="00395406">
      <w:pPr>
        <w:pStyle w:val="m4"/>
        <w:rPr>
          <w:sz w:val="28"/>
          <w:szCs w:val="28"/>
        </w:rPr>
      </w:pPr>
    </w:p>
    <w:p w:rsidR="001478E2" w:rsidRPr="00395406" w:rsidRDefault="001478E2" w:rsidP="00395406">
      <w:pPr>
        <w:pStyle w:val="m4"/>
        <w:rPr>
          <w:sz w:val="28"/>
          <w:szCs w:val="28"/>
        </w:rPr>
      </w:pPr>
    </w:p>
    <w:p w:rsidR="001478E2" w:rsidRPr="00395406" w:rsidRDefault="001478E2" w:rsidP="00395406">
      <w:pPr>
        <w:pStyle w:val="m4"/>
        <w:rPr>
          <w:sz w:val="28"/>
          <w:szCs w:val="28"/>
        </w:rPr>
      </w:pPr>
    </w:p>
    <w:p w:rsidR="001478E2" w:rsidRPr="00395406" w:rsidRDefault="001478E2" w:rsidP="00395406">
      <w:pPr>
        <w:pStyle w:val="m4"/>
        <w:rPr>
          <w:sz w:val="28"/>
          <w:szCs w:val="28"/>
        </w:rPr>
      </w:pPr>
    </w:p>
    <w:p w:rsidR="001478E2" w:rsidRPr="00395406" w:rsidRDefault="001478E2" w:rsidP="00395406">
      <w:pPr>
        <w:pStyle w:val="m4"/>
        <w:rPr>
          <w:sz w:val="28"/>
          <w:szCs w:val="28"/>
        </w:rPr>
      </w:pPr>
    </w:p>
    <w:p w:rsidR="001478E2" w:rsidRPr="00395406" w:rsidRDefault="001478E2" w:rsidP="00395406">
      <w:pPr>
        <w:pStyle w:val="m4"/>
        <w:rPr>
          <w:sz w:val="28"/>
          <w:szCs w:val="28"/>
        </w:rPr>
      </w:pPr>
    </w:p>
    <w:p w:rsidR="00731418" w:rsidRPr="00395406" w:rsidRDefault="00731418" w:rsidP="00395406">
      <w:pPr>
        <w:pStyle w:val="m4"/>
        <w:rPr>
          <w:sz w:val="28"/>
          <w:szCs w:val="28"/>
        </w:rPr>
      </w:pPr>
    </w:p>
    <w:p w:rsidR="009874BE" w:rsidRPr="00395406" w:rsidRDefault="00AA2D78" w:rsidP="00395406">
      <w:pPr>
        <w:jc w:val="center"/>
        <w:rPr>
          <w:b/>
          <w:bCs/>
          <w:sz w:val="28"/>
          <w:szCs w:val="28"/>
        </w:rPr>
      </w:pPr>
      <w:r w:rsidRPr="00395406">
        <w:rPr>
          <w:b/>
          <w:bCs/>
          <w:sz w:val="28"/>
          <w:szCs w:val="28"/>
        </w:rPr>
        <w:t>РЕГЛАМЕНТ</w:t>
      </w:r>
      <w:r w:rsidR="009874BE" w:rsidRPr="00395406">
        <w:rPr>
          <w:b/>
          <w:bCs/>
          <w:sz w:val="28"/>
          <w:szCs w:val="28"/>
        </w:rPr>
        <w:t xml:space="preserve"> </w:t>
      </w:r>
    </w:p>
    <w:p w:rsidR="002E5B08" w:rsidRPr="00395406" w:rsidRDefault="00872B50" w:rsidP="00395406">
      <w:pPr>
        <w:pStyle w:val="m4"/>
        <w:jc w:val="center"/>
        <w:rPr>
          <w:b/>
          <w:bCs/>
          <w:sz w:val="28"/>
          <w:szCs w:val="28"/>
        </w:rPr>
      </w:pPr>
      <w:r w:rsidRPr="00395406">
        <w:rPr>
          <w:b/>
          <w:bCs/>
          <w:sz w:val="28"/>
          <w:szCs w:val="28"/>
        </w:rPr>
        <w:t>«</w:t>
      </w:r>
      <w:r w:rsidR="008647E2" w:rsidRPr="00395406">
        <w:rPr>
          <w:b/>
          <w:bCs/>
          <w:sz w:val="28"/>
          <w:szCs w:val="28"/>
        </w:rPr>
        <w:t>Об организации работы с дебиторской задолженностью</w:t>
      </w:r>
      <w:r w:rsidRPr="00395406">
        <w:rPr>
          <w:b/>
          <w:bCs/>
          <w:sz w:val="28"/>
          <w:szCs w:val="28"/>
        </w:rPr>
        <w:t>»</w:t>
      </w:r>
      <w:r w:rsidR="002E5B08" w:rsidRPr="00395406">
        <w:rPr>
          <w:b/>
          <w:bCs/>
          <w:sz w:val="28"/>
          <w:szCs w:val="28"/>
        </w:rPr>
        <w:t xml:space="preserve"> </w:t>
      </w:r>
    </w:p>
    <w:p w:rsidR="00AA2D78" w:rsidRPr="00395406" w:rsidRDefault="00AA2D78" w:rsidP="00395406">
      <w:pPr>
        <w:pStyle w:val="m4"/>
        <w:jc w:val="center"/>
        <w:rPr>
          <w:b/>
          <w:bCs/>
          <w:sz w:val="28"/>
          <w:szCs w:val="28"/>
        </w:rPr>
      </w:pPr>
    </w:p>
    <w:p w:rsidR="00AA2D78" w:rsidRPr="00395406" w:rsidRDefault="00AA2D78" w:rsidP="00395406">
      <w:pPr>
        <w:pStyle w:val="m4"/>
        <w:jc w:val="center"/>
        <w:rPr>
          <w:b/>
          <w:bCs/>
          <w:sz w:val="28"/>
          <w:szCs w:val="28"/>
        </w:rPr>
      </w:pPr>
    </w:p>
    <w:p w:rsidR="00AA2D78" w:rsidRPr="00395406" w:rsidRDefault="00AA2D78" w:rsidP="00395406">
      <w:pPr>
        <w:pStyle w:val="m4"/>
        <w:jc w:val="center"/>
        <w:rPr>
          <w:b/>
          <w:bCs/>
          <w:sz w:val="28"/>
          <w:szCs w:val="28"/>
        </w:rPr>
      </w:pPr>
    </w:p>
    <w:p w:rsidR="00AA2D78" w:rsidRPr="00395406" w:rsidRDefault="00AA2D78" w:rsidP="00395406">
      <w:pPr>
        <w:pStyle w:val="m4"/>
        <w:jc w:val="center"/>
        <w:rPr>
          <w:b/>
          <w:bCs/>
          <w:sz w:val="28"/>
          <w:szCs w:val="28"/>
        </w:rPr>
      </w:pPr>
    </w:p>
    <w:p w:rsidR="00AA2D78" w:rsidRPr="00395406" w:rsidRDefault="00AA2D78" w:rsidP="00395406">
      <w:pPr>
        <w:pStyle w:val="m4"/>
        <w:jc w:val="center"/>
        <w:rPr>
          <w:b/>
          <w:bCs/>
          <w:sz w:val="28"/>
          <w:szCs w:val="28"/>
        </w:rPr>
      </w:pPr>
    </w:p>
    <w:p w:rsidR="00AA2D78" w:rsidRPr="00395406" w:rsidRDefault="00AA2D78" w:rsidP="00395406">
      <w:pPr>
        <w:pStyle w:val="m4"/>
        <w:jc w:val="center"/>
        <w:rPr>
          <w:b/>
          <w:bCs/>
          <w:sz w:val="28"/>
          <w:szCs w:val="28"/>
        </w:rPr>
      </w:pPr>
    </w:p>
    <w:p w:rsidR="00F747FB" w:rsidRPr="00395406" w:rsidRDefault="00F747FB" w:rsidP="00395406">
      <w:pPr>
        <w:pStyle w:val="m4"/>
        <w:jc w:val="center"/>
        <w:rPr>
          <w:b/>
          <w:bCs/>
          <w:sz w:val="28"/>
          <w:szCs w:val="28"/>
        </w:rPr>
      </w:pPr>
    </w:p>
    <w:p w:rsidR="00F747FB" w:rsidRPr="00395406" w:rsidRDefault="00F747FB" w:rsidP="00395406">
      <w:pPr>
        <w:pStyle w:val="m4"/>
        <w:jc w:val="center"/>
        <w:rPr>
          <w:b/>
          <w:bCs/>
          <w:sz w:val="28"/>
          <w:szCs w:val="28"/>
        </w:rPr>
      </w:pPr>
    </w:p>
    <w:p w:rsidR="00731418" w:rsidRPr="00395406" w:rsidRDefault="00731418" w:rsidP="00395406">
      <w:pPr>
        <w:pStyle w:val="m4"/>
        <w:rPr>
          <w:b/>
          <w:bCs/>
          <w:sz w:val="28"/>
          <w:szCs w:val="28"/>
        </w:rPr>
      </w:pPr>
    </w:p>
    <w:p w:rsidR="00872B50" w:rsidRPr="00395406" w:rsidRDefault="00872B50" w:rsidP="00395406">
      <w:pPr>
        <w:pStyle w:val="m4"/>
        <w:rPr>
          <w:b/>
          <w:bCs/>
          <w:sz w:val="28"/>
          <w:szCs w:val="28"/>
        </w:rPr>
      </w:pPr>
    </w:p>
    <w:p w:rsidR="00872B50" w:rsidRPr="00395406" w:rsidRDefault="00872B50" w:rsidP="00395406">
      <w:pPr>
        <w:pStyle w:val="m4"/>
        <w:rPr>
          <w:b/>
          <w:bCs/>
          <w:sz w:val="28"/>
          <w:szCs w:val="28"/>
        </w:rPr>
      </w:pPr>
    </w:p>
    <w:p w:rsidR="00872B50" w:rsidRPr="00395406" w:rsidRDefault="00872B50" w:rsidP="00395406">
      <w:pPr>
        <w:pStyle w:val="m4"/>
        <w:rPr>
          <w:b/>
          <w:bCs/>
          <w:sz w:val="28"/>
          <w:szCs w:val="28"/>
        </w:rPr>
      </w:pPr>
    </w:p>
    <w:p w:rsidR="00872B50" w:rsidRPr="00395406" w:rsidRDefault="00872B50" w:rsidP="00395406">
      <w:pPr>
        <w:pStyle w:val="m4"/>
        <w:rPr>
          <w:b/>
          <w:bCs/>
          <w:sz w:val="28"/>
          <w:szCs w:val="28"/>
        </w:rPr>
      </w:pPr>
    </w:p>
    <w:p w:rsidR="00872B50" w:rsidRPr="00395406" w:rsidRDefault="00872B50" w:rsidP="00395406">
      <w:pPr>
        <w:pStyle w:val="m4"/>
        <w:rPr>
          <w:b/>
          <w:bCs/>
          <w:sz w:val="28"/>
          <w:szCs w:val="28"/>
        </w:rPr>
      </w:pPr>
    </w:p>
    <w:p w:rsidR="00872B50" w:rsidRPr="00395406" w:rsidRDefault="00872B50" w:rsidP="00395406">
      <w:pPr>
        <w:pStyle w:val="m4"/>
        <w:rPr>
          <w:b/>
          <w:bCs/>
          <w:sz w:val="28"/>
          <w:szCs w:val="28"/>
        </w:rPr>
      </w:pPr>
    </w:p>
    <w:p w:rsidR="001478E2" w:rsidRPr="00395406" w:rsidRDefault="001478E2" w:rsidP="00395406">
      <w:pPr>
        <w:pStyle w:val="m4"/>
        <w:rPr>
          <w:b/>
          <w:bCs/>
          <w:sz w:val="28"/>
          <w:szCs w:val="28"/>
        </w:rPr>
      </w:pPr>
    </w:p>
    <w:p w:rsidR="001478E2" w:rsidRPr="00395406" w:rsidRDefault="001478E2" w:rsidP="00395406">
      <w:pPr>
        <w:pStyle w:val="m4"/>
        <w:rPr>
          <w:sz w:val="28"/>
          <w:szCs w:val="28"/>
        </w:rPr>
      </w:pPr>
    </w:p>
    <w:p w:rsidR="001478E2" w:rsidRPr="00395406" w:rsidRDefault="001478E2" w:rsidP="00395406">
      <w:pPr>
        <w:pStyle w:val="m4"/>
        <w:rPr>
          <w:sz w:val="28"/>
          <w:szCs w:val="28"/>
        </w:rPr>
      </w:pPr>
    </w:p>
    <w:p w:rsidR="001478E2" w:rsidRPr="00395406" w:rsidRDefault="001478E2" w:rsidP="00395406">
      <w:pPr>
        <w:pStyle w:val="m4"/>
        <w:rPr>
          <w:sz w:val="28"/>
          <w:szCs w:val="28"/>
        </w:rPr>
      </w:pPr>
    </w:p>
    <w:p w:rsidR="001478E2" w:rsidRPr="00395406" w:rsidRDefault="001478E2" w:rsidP="00395406">
      <w:pPr>
        <w:pStyle w:val="m4"/>
        <w:rPr>
          <w:sz w:val="28"/>
          <w:szCs w:val="28"/>
        </w:rPr>
      </w:pPr>
    </w:p>
    <w:p w:rsidR="00CF0B36" w:rsidRPr="00395406" w:rsidRDefault="00CF0B36" w:rsidP="00395406">
      <w:pPr>
        <w:pStyle w:val="m4"/>
        <w:rPr>
          <w:sz w:val="28"/>
          <w:szCs w:val="28"/>
        </w:rPr>
      </w:pPr>
    </w:p>
    <w:p w:rsidR="00B23FE1" w:rsidRPr="00395406" w:rsidRDefault="00B23FE1" w:rsidP="00395406">
      <w:pPr>
        <w:pStyle w:val="m4"/>
        <w:rPr>
          <w:sz w:val="28"/>
          <w:szCs w:val="28"/>
        </w:rPr>
      </w:pPr>
    </w:p>
    <w:p w:rsidR="00B23FE1" w:rsidRPr="00395406" w:rsidRDefault="00B23FE1" w:rsidP="00395406">
      <w:pPr>
        <w:pStyle w:val="m4"/>
        <w:rPr>
          <w:sz w:val="28"/>
          <w:szCs w:val="28"/>
        </w:rPr>
      </w:pPr>
    </w:p>
    <w:p w:rsidR="00B23FE1" w:rsidRPr="00395406" w:rsidRDefault="00B23FE1" w:rsidP="00395406">
      <w:pPr>
        <w:pStyle w:val="m4"/>
        <w:rPr>
          <w:sz w:val="28"/>
          <w:szCs w:val="28"/>
        </w:rPr>
      </w:pPr>
    </w:p>
    <w:p w:rsidR="00B23FE1" w:rsidRPr="00395406" w:rsidRDefault="00B23FE1" w:rsidP="00395406">
      <w:pPr>
        <w:pStyle w:val="m4"/>
        <w:rPr>
          <w:sz w:val="28"/>
          <w:szCs w:val="28"/>
        </w:rPr>
      </w:pPr>
    </w:p>
    <w:p w:rsidR="00B23FE1" w:rsidRPr="00395406" w:rsidRDefault="00B23FE1" w:rsidP="00395406">
      <w:pPr>
        <w:pStyle w:val="m4"/>
        <w:rPr>
          <w:sz w:val="28"/>
          <w:szCs w:val="28"/>
        </w:rPr>
      </w:pPr>
    </w:p>
    <w:p w:rsidR="001478E2" w:rsidRPr="00395406" w:rsidRDefault="001478E2" w:rsidP="00395406">
      <w:pPr>
        <w:pStyle w:val="m4"/>
        <w:rPr>
          <w:sz w:val="28"/>
          <w:szCs w:val="28"/>
        </w:rPr>
      </w:pPr>
    </w:p>
    <w:p w:rsidR="001478E2" w:rsidRPr="00395406" w:rsidRDefault="009C28A1" w:rsidP="00395406">
      <w:pPr>
        <w:pStyle w:val="m4"/>
        <w:jc w:val="center"/>
        <w:rPr>
          <w:cap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Москва</w:t>
      </w:r>
      <w:r w:rsidR="00B23FE1" w:rsidRPr="00395406">
        <w:rPr>
          <w:b/>
          <w:bCs/>
          <w:sz w:val="28"/>
          <w:szCs w:val="28"/>
          <w:u w:val="single"/>
        </w:rPr>
        <w:t>.</w:t>
      </w:r>
    </w:p>
    <w:p w:rsidR="001478E2" w:rsidRPr="00395406" w:rsidRDefault="001478E2" w:rsidP="00395406">
      <w:pPr>
        <w:pStyle w:val="m4"/>
        <w:rPr>
          <w:b/>
          <w:bCs/>
          <w:caps/>
          <w:sz w:val="28"/>
          <w:szCs w:val="28"/>
        </w:rPr>
      </w:pPr>
      <w:r w:rsidRPr="00395406">
        <w:rPr>
          <w:caps/>
          <w:sz w:val="28"/>
          <w:szCs w:val="28"/>
        </w:rPr>
        <w:br w:type="page"/>
      </w:r>
      <w:r w:rsidRPr="00395406">
        <w:rPr>
          <w:b/>
          <w:bCs/>
          <w:caps/>
          <w:sz w:val="28"/>
          <w:szCs w:val="28"/>
        </w:rPr>
        <w:lastRenderedPageBreak/>
        <w:t>Содержание</w:t>
      </w:r>
    </w:p>
    <w:p w:rsidR="001478E2" w:rsidRPr="00395406" w:rsidRDefault="001478E2" w:rsidP="00395406">
      <w:pPr>
        <w:pStyle w:val="m4"/>
        <w:rPr>
          <w:caps/>
          <w:sz w:val="28"/>
          <w:szCs w:val="28"/>
        </w:rPr>
      </w:pPr>
    </w:p>
    <w:p w:rsidR="00146BB4" w:rsidRDefault="00AD7503">
      <w:pPr>
        <w:pStyle w:val="22"/>
        <w:tabs>
          <w:tab w:val="left" w:pos="480"/>
          <w:tab w:val="right" w:leader="dot" w:pos="1034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395406">
        <w:rPr>
          <w:sz w:val="28"/>
          <w:szCs w:val="28"/>
        </w:rPr>
        <w:fldChar w:fldCharType="begin"/>
      </w:r>
      <w:r w:rsidR="001478E2" w:rsidRPr="00395406">
        <w:rPr>
          <w:sz w:val="28"/>
          <w:szCs w:val="28"/>
        </w:rPr>
        <w:instrText xml:space="preserve"> TOC \o "1-2" \h \z \t "m_1_Пункт;1;m_2_Пункт;2;m_ЗагПриложение;1" </w:instrText>
      </w:r>
      <w:r w:rsidRPr="00395406">
        <w:rPr>
          <w:sz w:val="28"/>
          <w:szCs w:val="28"/>
        </w:rPr>
        <w:fldChar w:fldCharType="separate"/>
      </w:r>
      <w:hyperlink w:anchor="_Toc73984132" w:history="1">
        <w:r w:rsidR="00146BB4" w:rsidRPr="009276B3">
          <w:rPr>
            <w:rStyle w:val="afd"/>
            <w:caps/>
            <w:noProof/>
          </w:rPr>
          <w:t>1.</w:t>
        </w:r>
        <w:r w:rsidR="00146BB4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146BB4" w:rsidRPr="009276B3">
          <w:rPr>
            <w:rStyle w:val="afd"/>
            <w:noProof/>
          </w:rPr>
          <w:t>Общие вопросы и область применения Регламента</w:t>
        </w:r>
        <w:r w:rsidR="00146BB4">
          <w:rPr>
            <w:noProof/>
            <w:webHidden/>
          </w:rPr>
          <w:tab/>
        </w:r>
        <w:r w:rsidR="00146BB4">
          <w:rPr>
            <w:noProof/>
            <w:webHidden/>
          </w:rPr>
          <w:fldChar w:fldCharType="begin"/>
        </w:r>
        <w:r w:rsidR="00146BB4">
          <w:rPr>
            <w:noProof/>
            <w:webHidden/>
          </w:rPr>
          <w:instrText xml:space="preserve"> PAGEREF _Toc73984132 \h </w:instrText>
        </w:r>
        <w:r w:rsidR="00146BB4">
          <w:rPr>
            <w:noProof/>
            <w:webHidden/>
          </w:rPr>
        </w:r>
        <w:r w:rsidR="00146BB4">
          <w:rPr>
            <w:noProof/>
            <w:webHidden/>
          </w:rPr>
          <w:fldChar w:fldCharType="separate"/>
        </w:r>
        <w:r w:rsidR="00146BB4">
          <w:rPr>
            <w:noProof/>
            <w:webHidden/>
          </w:rPr>
          <w:t>3</w:t>
        </w:r>
        <w:r w:rsidR="00146BB4">
          <w:rPr>
            <w:noProof/>
            <w:webHidden/>
          </w:rPr>
          <w:fldChar w:fldCharType="end"/>
        </w:r>
      </w:hyperlink>
    </w:p>
    <w:p w:rsidR="00146BB4" w:rsidRDefault="009B5121">
      <w:pPr>
        <w:pStyle w:val="22"/>
        <w:tabs>
          <w:tab w:val="left" w:pos="480"/>
          <w:tab w:val="right" w:leader="dot" w:pos="1034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73984133" w:history="1">
        <w:r w:rsidR="00146BB4" w:rsidRPr="009276B3">
          <w:rPr>
            <w:rStyle w:val="afd"/>
            <w:caps/>
            <w:noProof/>
          </w:rPr>
          <w:t>2.</w:t>
        </w:r>
        <w:r w:rsidR="00146BB4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146BB4" w:rsidRPr="009276B3">
          <w:rPr>
            <w:rStyle w:val="afd"/>
            <w:noProof/>
          </w:rPr>
          <w:t>Использованные нормативные документы</w:t>
        </w:r>
        <w:r w:rsidR="00146BB4">
          <w:rPr>
            <w:noProof/>
            <w:webHidden/>
          </w:rPr>
          <w:tab/>
        </w:r>
        <w:r w:rsidR="00146BB4">
          <w:rPr>
            <w:noProof/>
            <w:webHidden/>
          </w:rPr>
          <w:fldChar w:fldCharType="begin"/>
        </w:r>
        <w:r w:rsidR="00146BB4">
          <w:rPr>
            <w:noProof/>
            <w:webHidden/>
          </w:rPr>
          <w:instrText xml:space="preserve"> PAGEREF _Toc73984133 \h </w:instrText>
        </w:r>
        <w:r w:rsidR="00146BB4">
          <w:rPr>
            <w:noProof/>
            <w:webHidden/>
          </w:rPr>
        </w:r>
        <w:r w:rsidR="00146BB4">
          <w:rPr>
            <w:noProof/>
            <w:webHidden/>
          </w:rPr>
          <w:fldChar w:fldCharType="separate"/>
        </w:r>
        <w:r w:rsidR="00146BB4">
          <w:rPr>
            <w:noProof/>
            <w:webHidden/>
          </w:rPr>
          <w:t>3</w:t>
        </w:r>
        <w:r w:rsidR="00146BB4">
          <w:rPr>
            <w:noProof/>
            <w:webHidden/>
          </w:rPr>
          <w:fldChar w:fldCharType="end"/>
        </w:r>
      </w:hyperlink>
    </w:p>
    <w:p w:rsidR="00146BB4" w:rsidRDefault="009B5121">
      <w:pPr>
        <w:pStyle w:val="22"/>
        <w:tabs>
          <w:tab w:val="left" w:pos="480"/>
          <w:tab w:val="right" w:leader="dot" w:pos="1034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73984134" w:history="1">
        <w:r w:rsidR="00146BB4" w:rsidRPr="009276B3">
          <w:rPr>
            <w:rStyle w:val="afd"/>
            <w:caps/>
            <w:noProof/>
          </w:rPr>
          <w:t>3.</w:t>
        </w:r>
        <w:r w:rsidR="00146BB4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146BB4" w:rsidRPr="009276B3">
          <w:rPr>
            <w:rStyle w:val="afd"/>
            <w:noProof/>
          </w:rPr>
          <w:t>Понятия, определения и сокращения</w:t>
        </w:r>
        <w:r w:rsidR="00146BB4">
          <w:rPr>
            <w:noProof/>
            <w:webHidden/>
          </w:rPr>
          <w:tab/>
        </w:r>
        <w:r w:rsidR="00146BB4">
          <w:rPr>
            <w:noProof/>
            <w:webHidden/>
          </w:rPr>
          <w:fldChar w:fldCharType="begin"/>
        </w:r>
        <w:r w:rsidR="00146BB4">
          <w:rPr>
            <w:noProof/>
            <w:webHidden/>
          </w:rPr>
          <w:instrText xml:space="preserve"> PAGEREF _Toc73984134 \h </w:instrText>
        </w:r>
        <w:r w:rsidR="00146BB4">
          <w:rPr>
            <w:noProof/>
            <w:webHidden/>
          </w:rPr>
        </w:r>
        <w:r w:rsidR="00146BB4">
          <w:rPr>
            <w:noProof/>
            <w:webHidden/>
          </w:rPr>
          <w:fldChar w:fldCharType="separate"/>
        </w:r>
        <w:r w:rsidR="00146BB4">
          <w:rPr>
            <w:noProof/>
            <w:webHidden/>
          </w:rPr>
          <w:t>3</w:t>
        </w:r>
        <w:r w:rsidR="00146BB4">
          <w:rPr>
            <w:noProof/>
            <w:webHidden/>
          </w:rPr>
          <w:fldChar w:fldCharType="end"/>
        </w:r>
      </w:hyperlink>
    </w:p>
    <w:p w:rsidR="00146BB4" w:rsidRDefault="009B5121">
      <w:pPr>
        <w:pStyle w:val="22"/>
        <w:tabs>
          <w:tab w:val="left" w:pos="480"/>
          <w:tab w:val="right" w:leader="dot" w:pos="1034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73984135" w:history="1">
        <w:r w:rsidR="00146BB4" w:rsidRPr="009276B3">
          <w:rPr>
            <w:rStyle w:val="afd"/>
            <w:caps/>
            <w:noProof/>
          </w:rPr>
          <w:t>4.</w:t>
        </w:r>
        <w:r w:rsidR="00146BB4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146BB4" w:rsidRPr="009276B3">
          <w:rPr>
            <w:rStyle w:val="afd"/>
            <w:noProof/>
          </w:rPr>
          <w:t>Источники информации для работы с ДЗ</w:t>
        </w:r>
        <w:r w:rsidR="00146BB4">
          <w:rPr>
            <w:noProof/>
            <w:webHidden/>
          </w:rPr>
          <w:tab/>
        </w:r>
        <w:r w:rsidR="00146BB4">
          <w:rPr>
            <w:noProof/>
            <w:webHidden/>
          </w:rPr>
          <w:fldChar w:fldCharType="begin"/>
        </w:r>
        <w:r w:rsidR="00146BB4">
          <w:rPr>
            <w:noProof/>
            <w:webHidden/>
          </w:rPr>
          <w:instrText xml:space="preserve"> PAGEREF _Toc73984135 \h </w:instrText>
        </w:r>
        <w:r w:rsidR="00146BB4">
          <w:rPr>
            <w:noProof/>
            <w:webHidden/>
          </w:rPr>
        </w:r>
        <w:r w:rsidR="00146BB4">
          <w:rPr>
            <w:noProof/>
            <w:webHidden/>
          </w:rPr>
          <w:fldChar w:fldCharType="separate"/>
        </w:r>
        <w:r w:rsidR="00146BB4">
          <w:rPr>
            <w:noProof/>
            <w:webHidden/>
          </w:rPr>
          <w:t>4</w:t>
        </w:r>
        <w:r w:rsidR="00146BB4">
          <w:rPr>
            <w:noProof/>
            <w:webHidden/>
          </w:rPr>
          <w:fldChar w:fldCharType="end"/>
        </w:r>
      </w:hyperlink>
    </w:p>
    <w:p w:rsidR="00146BB4" w:rsidRDefault="009B5121">
      <w:pPr>
        <w:pStyle w:val="22"/>
        <w:tabs>
          <w:tab w:val="left" w:pos="480"/>
          <w:tab w:val="right" w:leader="dot" w:pos="1034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73984136" w:history="1">
        <w:r w:rsidR="00146BB4" w:rsidRPr="009276B3">
          <w:rPr>
            <w:rStyle w:val="afd"/>
            <w:caps/>
            <w:noProof/>
          </w:rPr>
          <w:t>5.</w:t>
        </w:r>
        <w:r w:rsidR="00146BB4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146BB4" w:rsidRPr="009276B3">
          <w:rPr>
            <w:rStyle w:val="afd"/>
            <w:noProof/>
          </w:rPr>
          <w:t>Организация мониторинга состояния ДЗ</w:t>
        </w:r>
        <w:r w:rsidR="00146BB4">
          <w:rPr>
            <w:noProof/>
            <w:webHidden/>
          </w:rPr>
          <w:tab/>
        </w:r>
        <w:r w:rsidR="00146BB4">
          <w:rPr>
            <w:noProof/>
            <w:webHidden/>
          </w:rPr>
          <w:fldChar w:fldCharType="begin"/>
        </w:r>
        <w:r w:rsidR="00146BB4">
          <w:rPr>
            <w:noProof/>
            <w:webHidden/>
          </w:rPr>
          <w:instrText xml:space="preserve"> PAGEREF _Toc73984136 \h </w:instrText>
        </w:r>
        <w:r w:rsidR="00146BB4">
          <w:rPr>
            <w:noProof/>
            <w:webHidden/>
          </w:rPr>
        </w:r>
        <w:r w:rsidR="00146BB4">
          <w:rPr>
            <w:noProof/>
            <w:webHidden/>
          </w:rPr>
          <w:fldChar w:fldCharType="separate"/>
        </w:r>
        <w:r w:rsidR="00146BB4">
          <w:rPr>
            <w:noProof/>
            <w:webHidden/>
          </w:rPr>
          <w:t>4</w:t>
        </w:r>
        <w:r w:rsidR="00146BB4">
          <w:rPr>
            <w:noProof/>
            <w:webHidden/>
          </w:rPr>
          <w:fldChar w:fldCharType="end"/>
        </w:r>
      </w:hyperlink>
    </w:p>
    <w:p w:rsidR="00146BB4" w:rsidRDefault="009B5121">
      <w:pPr>
        <w:pStyle w:val="22"/>
        <w:tabs>
          <w:tab w:val="left" w:pos="480"/>
          <w:tab w:val="right" w:leader="dot" w:pos="1034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73984137" w:history="1">
        <w:r w:rsidR="00146BB4" w:rsidRPr="009276B3">
          <w:rPr>
            <w:rStyle w:val="afd"/>
            <w:caps/>
            <w:noProof/>
          </w:rPr>
          <w:t>6.</w:t>
        </w:r>
        <w:r w:rsidR="00146BB4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146BB4" w:rsidRPr="009276B3">
          <w:rPr>
            <w:rStyle w:val="afd"/>
            <w:noProof/>
          </w:rPr>
          <w:t>Порядок работы с текущей ДЗ</w:t>
        </w:r>
        <w:r w:rsidR="00146BB4">
          <w:rPr>
            <w:noProof/>
            <w:webHidden/>
          </w:rPr>
          <w:tab/>
        </w:r>
        <w:r w:rsidR="00146BB4">
          <w:rPr>
            <w:noProof/>
            <w:webHidden/>
          </w:rPr>
          <w:fldChar w:fldCharType="begin"/>
        </w:r>
        <w:r w:rsidR="00146BB4">
          <w:rPr>
            <w:noProof/>
            <w:webHidden/>
          </w:rPr>
          <w:instrText xml:space="preserve"> PAGEREF _Toc73984137 \h </w:instrText>
        </w:r>
        <w:r w:rsidR="00146BB4">
          <w:rPr>
            <w:noProof/>
            <w:webHidden/>
          </w:rPr>
        </w:r>
        <w:r w:rsidR="00146BB4">
          <w:rPr>
            <w:noProof/>
            <w:webHidden/>
          </w:rPr>
          <w:fldChar w:fldCharType="separate"/>
        </w:r>
        <w:r w:rsidR="00146BB4">
          <w:rPr>
            <w:noProof/>
            <w:webHidden/>
          </w:rPr>
          <w:t>5</w:t>
        </w:r>
        <w:r w:rsidR="00146BB4">
          <w:rPr>
            <w:noProof/>
            <w:webHidden/>
          </w:rPr>
          <w:fldChar w:fldCharType="end"/>
        </w:r>
      </w:hyperlink>
    </w:p>
    <w:p w:rsidR="00146BB4" w:rsidRDefault="009B5121">
      <w:pPr>
        <w:pStyle w:val="22"/>
        <w:tabs>
          <w:tab w:val="left" w:pos="480"/>
          <w:tab w:val="right" w:leader="dot" w:pos="1034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73984138" w:history="1">
        <w:r w:rsidR="00146BB4" w:rsidRPr="009276B3">
          <w:rPr>
            <w:rStyle w:val="afd"/>
            <w:caps/>
            <w:noProof/>
          </w:rPr>
          <w:t>7.</w:t>
        </w:r>
        <w:r w:rsidR="00146BB4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146BB4" w:rsidRPr="009276B3">
          <w:rPr>
            <w:rStyle w:val="afd"/>
            <w:noProof/>
          </w:rPr>
          <w:t>Общий порядок работы с просроченной ДЗ</w:t>
        </w:r>
        <w:r w:rsidR="00146BB4">
          <w:rPr>
            <w:noProof/>
            <w:webHidden/>
          </w:rPr>
          <w:tab/>
        </w:r>
        <w:r w:rsidR="00146BB4">
          <w:rPr>
            <w:noProof/>
            <w:webHidden/>
          </w:rPr>
          <w:fldChar w:fldCharType="begin"/>
        </w:r>
        <w:r w:rsidR="00146BB4">
          <w:rPr>
            <w:noProof/>
            <w:webHidden/>
          </w:rPr>
          <w:instrText xml:space="preserve"> PAGEREF _Toc73984138 \h </w:instrText>
        </w:r>
        <w:r w:rsidR="00146BB4">
          <w:rPr>
            <w:noProof/>
            <w:webHidden/>
          </w:rPr>
        </w:r>
        <w:r w:rsidR="00146BB4">
          <w:rPr>
            <w:noProof/>
            <w:webHidden/>
          </w:rPr>
          <w:fldChar w:fldCharType="separate"/>
        </w:r>
        <w:r w:rsidR="00146BB4">
          <w:rPr>
            <w:noProof/>
            <w:webHidden/>
          </w:rPr>
          <w:t>5</w:t>
        </w:r>
        <w:r w:rsidR="00146BB4">
          <w:rPr>
            <w:noProof/>
            <w:webHidden/>
          </w:rPr>
          <w:fldChar w:fldCharType="end"/>
        </w:r>
      </w:hyperlink>
    </w:p>
    <w:p w:rsidR="00146BB4" w:rsidRDefault="009B5121">
      <w:pPr>
        <w:pStyle w:val="22"/>
        <w:tabs>
          <w:tab w:val="left" w:pos="480"/>
          <w:tab w:val="right" w:leader="dot" w:pos="1034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73984139" w:history="1">
        <w:r w:rsidR="00146BB4" w:rsidRPr="009276B3">
          <w:rPr>
            <w:rStyle w:val="afd"/>
            <w:caps/>
            <w:noProof/>
          </w:rPr>
          <w:t>8.</w:t>
        </w:r>
        <w:r w:rsidR="00146BB4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146BB4" w:rsidRPr="009276B3">
          <w:rPr>
            <w:rStyle w:val="afd"/>
            <w:noProof/>
          </w:rPr>
          <w:t>Порядок списания просроченной ДЗ</w:t>
        </w:r>
        <w:r w:rsidR="00146BB4">
          <w:rPr>
            <w:noProof/>
            <w:webHidden/>
          </w:rPr>
          <w:tab/>
        </w:r>
        <w:r w:rsidR="00146BB4">
          <w:rPr>
            <w:noProof/>
            <w:webHidden/>
          </w:rPr>
          <w:fldChar w:fldCharType="begin"/>
        </w:r>
        <w:r w:rsidR="00146BB4">
          <w:rPr>
            <w:noProof/>
            <w:webHidden/>
          </w:rPr>
          <w:instrText xml:space="preserve"> PAGEREF _Toc73984139 \h </w:instrText>
        </w:r>
        <w:r w:rsidR="00146BB4">
          <w:rPr>
            <w:noProof/>
            <w:webHidden/>
          </w:rPr>
        </w:r>
        <w:r w:rsidR="00146BB4">
          <w:rPr>
            <w:noProof/>
            <w:webHidden/>
          </w:rPr>
          <w:fldChar w:fldCharType="separate"/>
        </w:r>
        <w:r w:rsidR="00146BB4">
          <w:rPr>
            <w:noProof/>
            <w:webHidden/>
          </w:rPr>
          <w:t>7</w:t>
        </w:r>
        <w:r w:rsidR="00146BB4">
          <w:rPr>
            <w:noProof/>
            <w:webHidden/>
          </w:rPr>
          <w:fldChar w:fldCharType="end"/>
        </w:r>
      </w:hyperlink>
    </w:p>
    <w:p w:rsidR="00146BB4" w:rsidRDefault="009B5121">
      <w:pPr>
        <w:pStyle w:val="22"/>
        <w:tabs>
          <w:tab w:val="left" w:pos="480"/>
          <w:tab w:val="right" w:leader="dot" w:pos="1034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73984140" w:history="1">
        <w:r w:rsidR="00146BB4" w:rsidRPr="009276B3">
          <w:rPr>
            <w:rStyle w:val="afd"/>
            <w:caps/>
            <w:noProof/>
          </w:rPr>
          <w:t>9.</w:t>
        </w:r>
        <w:r w:rsidR="00146BB4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146BB4" w:rsidRPr="009276B3">
          <w:rPr>
            <w:rStyle w:val="afd"/>
            <w:noProof/>
          </w:rPr>
          <w:t>Порядок работы с условной ДЗ</w:t>
        </w:r>
        <w:r w:rsidR="00146BB4">
          <w:rPr>
            <w:noProof/>
            <w:webHidden/>
          </w:rPr>
          <w:tab/>
        </w:r>
        <w:r w:rsidR="00146BB4">
          <w:rPr>
            <w:noProof/>
            <w:webHidden/>
          </w:rPr>
          <w:fldChar w:fldCharType="begin"/>
        </w:r>
        <w:r w:rsidR="00146BB4">
          <w:rPr>
            <w:noProof/>
            <w:webHidden/>
          </w:rPr>
          <w:instrText xml:space="preserve"> PAGEREF _Toc73984140 \h </w:instrText>
        </w:r>
        <w:r w:rsidR="00146BB4">
          <w:rPr>
            <w:noProof/>
            <w:webHidden/>
          </w:rPr>
        </w:r>
        <w:r w:rsidR="00146BB4">
          <w:rPr>
            <w:noProof/>
            <w:webHidden/>
          </w:rPr>
          <w:fldChar w:fldCharType="separate"/>
        </w:r>
        <w:r w:rsidR="00146BB4">
          <w:rPr>
            <w:noProof/>
            <w:webHidden/>
          </w:rPr>
          <w:t>7</w:t>
        </w:r>
        <w:r w:rsidR="00146BB4">
          <w:rPr>
            <w:noProof/>
            <w:webHidden/>
          </w:rPr>
          <w:fldChar w:fldCharType="end"/>
        </w:r>
      </w:hyperlink>
    </w:p>
    <w:p w:rsidR="00146BB4" w:rsidRDefault="009B5121">
      <w:pPr>
        <w:pStyle w:val="22"/>
        <w:tabs>
          <w:tab w:val="left" w:pos="720"/>
          <w:tab w:val="right" w:leader="dot" w:pos="1034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73984141" w:history="1">
        <w:r w:rsidR="00146BB4" w:rsidRPr="009276B3">
          <w:rPr>
            <w:rStyle w:val="afd"/>
            <w:caps/>
            <w:noProof/>
          </w:rPr>
          <w:t>10.</w:t>
        </w:r>
        <w:r w:rsidR="00146BB4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146BB4" w:rsidRPr="009276B3">
          <w:rPr>
            <w:rStyle w:val="afd"/>
            <w:noProof/>
          </w:rPr>
          <w:t>Анализ и обобщение результатов работы с ДЗ</w:t>
        </w:r>
        <w:r w:rsidR="00146BB4">
          <w:rPr>
            <w:noProof/>
            <w:webHidden/>
          </w:rPr>
          <w:tab/>
        </w:r>
        <w:r w:rsidR="00146BB4">
          <w:rPr>
            <w:noProof/>
            <w:webHidden/>
          </w:rPr>
          <w:fldChar w:fldCharType="begin"/>
        </w:r>
        <w:r w:rsidR="00146BB4">
          <w:rPr>
            <w:noProof/>
            <w:webHidden/>
          </w:rPr>
          <w:instrText xml:space="preserve"> PAGEREF _Toc73984141 \h </w:instrText>
        </w:r>
        <w:r w:rsidR="00146BB4">
          <w:rPr>
            <w:noProof/>
            <w:webHidden/>
          </w:rPr>
        </w:r>
        <w:r w:rsidR="00146BB4">
          <w:rPr>
            <w:noProof/>
            <w:webHidden/>
          </w:rPr>
          <w:fldChar w:fldCharType="separate"/>
        </w:r>
        <w:r w:rsidR="00146BB4">
          <w:rPr>
            <w:noProof/>
            <w:webHidden/>
          </w:rPr>
          <w:t>8</w:t>
        </w:r>
        <w:r w:rsidR="00146BB4">
          <w:rPr>
            <w:noProof/>
            <w:webHidden/>
          </w:rPr>
          <w:fldChar w:fldCharType="end"/>
        </w:r>
      </w:hyperlink>
    </w:p>
    <w:p w:rsidR="00146BB4" w:rsidRDefault="009B5121">
      <w:pPr>
        <w:pStyle w:val="22"/>
        <w:tabs>
          <w:tab w:val="left" w:pos="720"/>
          <w:tab w:val="right" w:leader="dot" w:pos="1034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73984142" w:history="1">
        <w:r w:rsidR="00146BB4" w:rsidRPr="009276B3">
          <w:rPr>
            <w:rStyle w:val="afd"/>
            <w:caps/>
            <w:noProof/>
          </w:rPr>
          <w:t>11.</w:t>
        </w:r>
        <w:r w:rsidR="00146BB4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146BB4" w:rsidRPr="009276B3">
          <w:rPr>
            <w:rStyle w:val="afd"/>
            <w:noProof/>
          </w:rPr>
          <w:t>Хранение материалов работы с ДЗ</w:t>
        </w:r>
        <w:r w:rsidR="00146BB4">
          <w:rPr>
            <w:noProof/>
            <w:webHidden/>
          </w:rPr>
          <w:tab/>
        </w:r>
        <w:r w:rsidR="00146BB4">
          <w:rPr>
            <w:noProof/>
            <w:webHidden/>
          </w:rPr>
          <w:fldChar w:fldCharType="begin"/>
        </w:r>
        <w:r w:rsidR="00146BB4">
          <w:rPr>
            <w:noProof/>
            <w:webHidden/>
          </w:rPr>
          <w:instrText xml:space="preserve"> PAGEREF _Toc73984142 \h </w:instrText>
        </w:r>
        <w:r w:rsidR="00146BB4">
          <w:rPr>
            <w:noProof/>
            <w:webHidden/>
          </w:rPr>
        </w:r>
        <w:r w:rsidR="00146BB4">
          <w:rPr>
            <w:noProof/>
            <w:webHidden/>
          </w:rPr>
          <w:fldChar w:fldCharType="separate"/>
        </w:r>
        <w:r w:rsidR="00146BB4">
          <w:rPr>
            <w:noProof/>
            <w:webHidden/>
          </w:rPr>
          <w:t>8</w:t>
        </w:r>
        <w:r w:rsidR="00146BB4">
          <w:rPr>
            <w:noProof/>
            <w:webHidden/>
          </w:rPr>
          <w:fldChar w:fldCharType="end"/>
        </w:r>
      </w:hyperlink>
    </w:p>
    <w:p w:rsidR="00146BB4" w:rsidRDefault="009B5121">
      <w:pPr>
        <w:pStyle w:val="22"/>
        <w:tabs>
          <w:tab w:val="left" w:pos="720"/>
          <w:tab w:val="right" w:leader="dot" w:pos="1034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73984143" w:history="1">
        <w:r w:rsidR="00146BB4" w:rsidRPr="009276B3">
          <w:rPr>
            <w:rStyle w:val="afd"/>
            <w:caps/>
            <w:noProof/>
          </w:rPr>
          <w:t>12.</w:t>
        </w:r>
        <w:r w:rsidR="00146BB4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146BB4" w:rsidRPr="009276B3">
          <w:rPr>
            <w:rStyle w:val="afd"/>
            <w:noProof/>
          </w:rPr>
          <w:t>Ответственность за исполнение требований Регламента</w:t>
        </w:r>
        <w:r w:rsidR="00146BB4">
          <w:rPr>
            <w:noProof/>
            <w:webHidden/>
          </w:rPr>
          <w:tab/>
        </w:r>
        <w:r w:rsidR="00146BB4">
          <w:rPr>
            <w:noProof/>
            <w:webHidden/>
          </w:rPr>
          <w:fldChar w:fldCharType="begin"/>
        </w:r>
        <w:r w:rsidR="00146BB4">
          <w:rPr>
            <w:noProof/>
            <w:webHidden/>
          </w:rPr>
          <w:instrText xml:space="preserve"> PAGEREF _Toc73984143 \h </w:instrText>
        </w:r>
        <w:r w:rsidR="00146BB4">
          <w:rPr>
            <w:noProof/>
            <w:webHidden/>
          </w:rPr>
        </w:r>
        <w:r w:rsidR="00146BB4">
          <w:rPr>
            <w:noProof/>
            <w:webHidden/>
          </w:rPr>
          <w:fldChar w:fldCharType="separate"/>
        </w:r>
        <w:r w:rsidR="00146BB4">
          <w:rPr>
            <w:noProof/>
            <w:webHidden/>
          </w:rPr>
          <w:t>8</w:t>
        </w:r>
        <w:r w:rsidR="00146BB4">
          <w:rPr>
            <w:noProof/>
            <w:webHidden/>
          </w:rPr>
          <w:fldChar w:fldCharType="end"/>
        </w:r>
      </w:hyperlink>
    </w:p>
    <w:p w:rsidR="00146BB4" w:rsidRDefault="009B5121">
      <w:pPr>
        <w:pStyle w:val="22"/>
        <w:tabs>
          <w:tab w:val="left" w:pos="720"/>
          <w:tab w:val="right" w:leader="dot" w:pos="1034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73984144" w:history="1">
        <w:r w:rsidR="00146BB4" w:rsidRPr="009276B3">
          <w:rPr>
            <w:rStyle w:val="afd"/>
            <w:caps/>
            <w:noProof/>
          </w:rPr>
          <w:t>13.</w:t>
        </w:r>
        <w:r w:rsidR="00146BB4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146BB4" w:rsidRPr="009276B3">
          <w:rPr>
            <w:rStyle w:val="afd"/>
            <w:noProof/>
          </w:rPr>
          <w:t>Приложение 1 (в тыс. руб.)</w:t>
        </w:r>
        <w:r w:rsidR="00146BB4">
          <w:rPr>
            <w:noProof/>
            <w:webHidden/>
          </w:rPr>
          <w:tab/>
        </w:r>
        <w:r w:rsidR="00146BB4">
          <w:rPr>
            <w:noProof/>
            <w:webHidden/>
          </w:rPr>
          <w:fldChar w:fldCharType="begin"/>
        </w:r>
        <w:r w:rsidR="00146BB4">
          <w:rPr>
            <w:noProof/>
            <w:webHidden/>
          </w:rPr>
          <w:instrText xml:space="preserve"> PAGEREF _Toc73984144 \h </w:instrText>
        </w:r>
        <w:r w:rsidR="00146BB4">
          <w:rPr>
            <w:noProof/>
            <w:webHidden/>
          </w:rPr>
        </w:r>
        <w:r w:rsidR="00146BB4">
          <w:rPr>
            <w:noProof/>
            <w:webHidden/>
          </w:rPr>
          <w:fldChar w:fldCharType="separate"/>
        </w:r>
        <w:r w:rsidR="00146BB4">
          <w:rPr>
            <w:noProof/>
            <w:webHidden/>
          </w:rPr>
          <w:t>9</w:t>
        </w:r>
        <w:r w:rsidR="00146BB4">
          <w:rPr>
            <w:noProof/>
            <w:webHidden/>
          </w:rPr>
          <w:fldChar w:fldCharType="end"/>
        </w:r>
      </w:hyperlink>
    </w:p>
    <w:p w:rsidR="00146BB4" w:rsidRDefault="009B5121">
      <w:pPr>
        <w:pStyle w:val="22"/>
        <w:tabs>
          <w:tab w:val="left" w:pos="720"/>
          <w:tab w:val="right" w:leader="dot" w:pos="1034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73984145" w:history="1">
        <w:r w:rsidR="00146BB4" w:rsidRPr="009276B3">
          <w:rPr>
            <w:rStyle w:val="afd"/>
            <w:caps/>
            <w:noProof/>
          </w:rPr>
          <w:t>14.</w:t>
        </w:r>
        <w:r w:rsidR="00146BB4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146BB4" w:rsidRPr="009276B3">
          <w:rPr>
            <w:rStyle w:val="afd"/>
            <w:noProof/>
          </w:rPr>
          <w:t>Приложение 2.</w:t>
        </w:r>
        <w:r w:rsidR="00146BB4">
          <w:rPr>
            <w:noProof/>
            <w:webHidden/>
          </w:rPr>
          <w:tab/>
        </w:r>
        <w:r w:rsidR="00146BB4">
          <w:rPr>
            <w:noProof/>
            <w:webHidden/>
          </w:rPr>
          <w:fldChar w:fldCharType="begin"/>
        </w:r>
        <w:r w:rsidR="00146BB4">
          <w:rPr>
            <w:noProof/>
            <w:webHidden/>
          </w:rPr>
          <w:instrText xml:space="preserve"> PAGEREF _Toc73984145 \h </w:instrText>
        </w:r>
        <w:r w:rsidR="00146BB4">
          <w:rPr>
            <w:noProof/>
            <w:webHidden/>
          </w:rPr>
        </w:r>
        <w:r w:rsidR="00146BB4">
          <w:rPr>
            <w:noProof/>
            <w:webHidden/>
          </w:rPr>
          <w:fldChar w:fldCharType="separate"/>
        </w:r>
        <w:r w:rsidR="00146BB4">
          <w:rPr>
            <w:noProof/>
            <w:webHidden/>
          </w:rPr>
          <w:t>10</w:t>
        </w:r>
        <w:r w:rsidR="00146BB4">
          <w:rPr>
            <w:noProof/>
            <w:webHidden/>
          </w:rPr>
          <w:fldChar w:fldCharType="end"/>
        </w:r>
      </w:hyperlink>
    </w:p>
    <w:p w:rsidR="00146BB4" w:rsidRDefault="009B5121">
      <w:pPr>
        <w:pStyle w:val="22"/>
        <w:tabs>
          <w:tab w:val="right" w:leader="dot" w:pos="1034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73984146" w:history="1">
        <w:r w:rsidR="00146BB4" w:rsidRPr="009276B3">
          <w:rPr>
            <w:rStyle w:val="afd"/>
            <w:noProof/>
          </w:rPr>
          <w:t>Документы по просроченной дебиторской задолженностям (Досье).</w:t>
        </w:r>
        <w:r w:rsidR="00146BB4">
          <w:rPr>
            <w:noProof/>
            <w:webHidden/>
          </w:rPr>
          <w:tab/>
        </w:r>
        <w:r w:rsidR="00146BB4">
          <w:rPr>
            <w:noProof/>
            <w:webHidden/>
          </w:rPr>
          <w:fldChar w:fldCharType="begin"/>
        </w:r>
        <w:r w:rsidR="00146BB4">
          <w:rPr>
            <w:noProof/>
            <w:webHidden/>
          </w:rPr>
          <w:instrText xml:space="preserve"> PAGEREF _Toc73984146 \h </w:instrText>
        </w:r>
        <w:r w:rsidR="00146BB4">
          <w:rPr>
            <w:noProof/>
            <w:webHidden/>
          </w:rPr>
        </w:r>
        <w:r w:rsidR="00146BB4">
          <w:rPr>
            <w:noProof/>
            <w:webHidden/>
          </w:rPr>
          <w:fldChar w:fldCharType="separate"/>
        </w:r>
        <w:r w:rsidR="00146BB4">
          <w:rPr>
            <w:noProof/>
            <w:webHidden/>
          </w:rPr>
          <w:t>10</w:t>
        </w:r>
        <w:r w:rsidR="00146BB4">
          <w:rPr>
            <w:noProof/>
            <w:webHidden/>
          </w:rPr>
          <w:fldChar w:fldCharType="end"/>
        </w:r>
      </w:hyperlink>
    </w:p>
    <w:p w:rsidR="00146BB4" w:rsidRDefault="009B5121">
      <w:pPr>
        <w:pStyle w:val="22"/>
        <w:tabs>
          <w:tab w:val="left" w:pos="480"/>
          <w:tab w:val="right" w:leader="dot" w:pos="1034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73984147" w:history="1">
        <w:r w:rsidR="00146BB4" w:rsidRPr="009276B3">
          <w:rPr>
            <w:rStyle w:val="afd"/>
            <w:noProof/>
          </w:rPr>
          <w:t>1.</w:t>
        </w:r>
        <w:r w:rsidR="00146BB4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146BB4" w:rsidRPr="009276B3">
          <w:rPr>
            <w:rStyle w:val="afd"/>
            <w:noProof/>
          </w:rPr>
          <w:t>Титульный лист Досье по просроченной дебиторской задолженности.</w:t>
        </w:r>
        <w:r w:rsidR="00146BB4">
          <w:rPr>
            <w:noProof/>
            <w:webHidden/>
          </w:rPr>
          <w:tab/>
        </w:r>
        <w:r w:rsidR="00146BB4">
          <w:rPr>
            <w:noProof/>
            <w:webHidden/>
          </w:rPr>
          <w:fldChar w:fldCharType="begin"/>
        </w:r>
        <w:r w:rsidR="00146BB4">
          <w:rPr>
            <w:noProof/>
            <w:webHidden/>
          </w:rPr>
          <w:instrText xml:space="preserve"> PAGEREF _Toc73984147 \h </w:instrText>
        </w:r>
        <w:r w:rsidR="00146BB4">
          <w:rPr>
            <w:noProof/>
            <w:webHidden/>
          </w:rPr>
        </w:r>
        <w:r w:rsidR="00146BB4">
          <w:rPr>
            <w:noProof/>
            <w:webHidden/>
          </w:rPr>
          <w:fldChar w:fldCharType="separate"/>
        </w:r>
        <w:r w:rsidR="00146BB4">
          <w:rPr>
            <w:noProof/>
            <w:webHidden/>
          </w:rPr>
          <w:t>10</w:t>
        </w:r>
        <w:r w:rsidR="00146BB4">
          <w:rPr>
            <w:noProof/>
            <w:webHidden/>
          </w:rPr>
          <w:fldChar w:fldCharType="end"/>
        </w:r>
      </w:hyperlink>
    </w:p>
    <w:p w:rsidR="00146BB4" w:rsidRDefault="009B5121">
      <w:pPr>
        <w:pStyle w:val="22"/>
        <w:tabs>
          <w:tab w:val="left" w:pos="480"/>
          <w:tab w:val="right" w:leader="dot" w:pos="1034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73984148" w:history="1">
        <w:r w:rsidR="00146BB4" w:rsidRPr="009276B3">
          <w:rPr>
            <w:rStyle w:val="afd"/>
            <w:noProof/>
          </w:rPr>
          <w:t>2.</w:t>
        </w:r>
        <w:r w:rsidR="00146BB4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146BB4" w:rsidRPr="009276B3">
          <w:rPr>
            <w:rStyle w:val="afd"/>
            <w:noProof/>
          </w:rPr>
          <w:t>Документы - основания возникновения неисполненного обязательства.</w:t>
        </w:r>
        <w:r w:rsidR="00146BB4">
          <w:rPr>
            <w:noProof/>
            <w:webHidden/>
          </w:rPr>
          <w:tab/>
        </w:r>
        <w:r w:rsidR="00146BB4">
          <w:rPr>
            <w:noProof/>
            <w:webHidden/>
          </w:rPr>
          <w:fldChar w:fldCharType="begin"/>
        </w:r>
        <w:r w:rsidR="00146BB4">
          <w:rPr>
            <w:noProof/>
            <w:webHidden/>
          </w:rPr>
          <w:instrText xml:space="preserve"> PAGEREF _Toc73984148 \h </w:instrText>
        </w:r>
        <w:r w:rsidR="00146BB4">
          <w:rPr>
            <w:noProof/>
            <w:webHidden/>
          </w:rPr>
        </w:r>
        <w:r w:rsidR="00146BB4">
          <w:rPr>
            <w:noProof/>
            <w:webHidden/>
          </w:rPr>
          <w:fldChar w:fldCharType="separate"/>
        </w:r>
        <w:r w:rsidR="00146BB4">
          <w:rPr>
            <w:noProof/>
            <w:webHidden/>
          </w:rPr>
          <w:t>10</w:t>
        </w:r>
        <w:r w:rsidR="00146BB4">
          <w:rPr>
            <w:noProof/>
            <w:webHidden/>
          </w:rPr>
          <w:fldChar w:fldCharType="end"/>
        </w:r>
      </w:hyperlink>
    </w:p>
    <w:p w:rsidR="00146BB4" w:rsidRDefault="009B5121">
      <w:pPr>
        <w:pStyle w:val="22"/>
        <w:tabs>
          <w:tab w:val="left" w:pos="480"/>
          <w:tab w:val="right" w:leader="dot" w:pos="1034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73984149" w:history="1">
        <w:r w:rsidR="00146BB4" w:rsidRPr="009276B3">
          <w:rPr>
            <w:rStyle w:val="afd"/>
            <w:noProof/>
          </w:rPr>
          <w:t>3.</w:t>
        </w:r>
        <w:r w:rsidR="00146BB4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146BB4" w:rsidRPr="009276B3">
          <w:rPr>
            <w:rStyle w:val="afd"/>
            <w:noProof/>
          </w:rPr>
          <w:t>Документы, составленные в процессе взаимоотношений сторон по поводу исполнения обязательства.</w:t>
        </w:r>
        <w:r w:rsidR="00146BB4">
          <w:rPr>
            <w:noProof/>
            <w:webHidden/>
          </w:rPr>
          <w:tab/>
        </w:r>
        <w:r w:rsidR="00146BB4">
          <w:rPr>
            <w:noProof/>
            <w:webHidden/>
          </w:rPr>
          <w:fldChar w:fldCharType="begin"/>
        </w:r>
        <w:r w:rsidR="00146BB4">
          <w:rPr>
            <w:noProof/>
            <w:webHidden/>
          </w:rPr>
          <w:instrText xml:space="preserve"> PAGEREF _Toc73984149 \h </w:instrText>
        </w:r>
        <w:r w:rsidR="00146BB4">
          <w:rPr>
            <w:noProof/>
            <w:webHidden/>
          </w:rPr>
        </w:r>
        <w:r w:rsidR="00146BB4">
          <w:rPr>
            <w:noProof/>
            <w:webHidden/>
          </w:rPr>
          <w:fldChar w:fldCharType="separate"/>
        </w:r>
        <w:r w:rsidR="00146BB4">
          <w:rPr>
            <w:noProof/>
            <w:webHidden/>
          </w:rPr>
          <w:t>10</w:t>
        </w:r>
        <w:r w:rsidR="00146BB4">
          <w:rPr>
            <w:noProof/>
            <w:webHidden/>
          </w:rPr>
          <w:fldChar w:fldCharType="end"/>
        </w:r>
      </w:hyperlink>
    </w:p>
    <w:p w:rsidR="00146BB4" w:rsidRDefault="009B5121">
      <w:pPr>
        <w:pStyle w:val="22"/>
        <w:tabs>
          <w:tab w:val="left" w:pos="480"/>
          <w:tab w:val="right" w:leader="dot" w:pos="1034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73984150" w:history="1">
        <w:r w:rsidR="00146BB4" w:rsidRPr="009276B3">
          <w:rPr>
            <w:rStyle w:val="afd"/>
            <w:noProof/>
          </w:rPr>
          <w:t>4.</w:t>
        </w:r>
        <w:r w:rsidR="00146BB4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146BB4" w:rsidRPr="009276B3">
          <w:rPr>
            <w:rStyle w:val="afd"/>
            <w:noProof/>
          </w:rPr>
          <w:t>Документы, подтверждающие отношение сторон к неисполненному обязательству.</w:t>
        </w:r>
        <w:r w:rsidR="00146BB4">
          <w:rPr>
            <w:noProof/>
            <w:webHidden/>
          </w:rPr>
          <w:tab/>
        </w:r>
        <w:r w:rsidR="00146BB4">
          <w:rPr>
            <w:noProof/>
            <w:webHidden/>
          </w:rPr>
          <w:fldChar w:fldCharType="begin"/>
        </w:r>
        <w:r w:rsidR="00146BB4">
          <w:rPr>
            <w:noProof/>
            <w:webHidden/>
          </w:rPr>
          <w:instrText xml:space="preserve"> PAGEREF _Toc73984150 \h </w:instrText>
        </w:r>
        <w:r w:rsidR="00146BB4">
          <w:rPr>
            <w:noProof/>
            <w:webHidden/>
          </w:rPr>
        </w:r>
        <w:r w:rsidR="00146BB4">
          <w:rPr>
            <w:noProof/>
            <w:webHidden/>
          </w:rPr>
          <w:fldChar w:fldCharType="separate"/>
        </w:r>
        <w:r w:rsidR="00146BB4">
          <w:rPr>
            <w:noProof/>
            <w:webHidden/>
          </w:rPr>
          <w:t>11</w:t>
        </w:r>
        <w:r w:rsidR="00146BB4">
          <w:rPr>
            <w:noProof/>
            <w:webHidden/>
          </w:rPr>
          <w:fldChar w:fldCharType="end"/>
        </w:r>
      </w:hyperlink>
    </w:p>
    <w:p w:rsidR="00D450AF" w:rsidRPr="00395406" w:rsidRDefault="00AD7503" w:rsidP="00395406">
      <w:pPr>
        <w:pStyle w:val="m4"/>
        <w:rPr>
          <w:b/>
          <w:sz w:val="28"/>
          <w:szCs w:val="28"/>
        </w:rPr>
      </w:pPr>
      <w:r w:rsidRPr="00395406">
        <w:rPr>
          <w:b/>
          <w:sz w:val="28"/>
          <w:szCs w:val="28"/>
        </w:rPr>
        <w:fldChar w:fldCharType="end"/>
      </w:r>
    </w:p>
    <w:p w:rsidR="00CB11CF" w:rsidRPr="00395406" w:rsidRDefault="00CB11CF" w:rsidP="00395406">
      <w:pPr>
        <w:pStyle w:val="m4"/>
        <w:rPr>
          <w:b/>
          <w:sz w:val="28"/>
          <w:szCs w:val="28"/>
        </w:rPr>
      </w:pPr>
    </w:p>
    <w:p w:rsidR="00CB11CF" w:rsidRPr="00395406" w:rsidRDefault="00CB11CF" w:rsidP="00395406">
      <w:pPr>
        <w:pStyle w:val="m4"/>
        <w:rPr>
          <w:b/>
          <w:sz w:val="28"/>
          <w:szCs w:val="28"/>
        </w:rPr>
      </w:pPr>
    </w:p>
    <w:p w:rsidR="009640EC" w:rsidRPr="00395406" w:rsidRDefault="009640EC" w:rsidP="00395406">
      <w:pPr>
        <w:pStyle w:val="m4"/>
        <w:rPr>
          <w:b/>
          <w:sz w:val="28"/>
          <w:szCs w:val="28"/>
        </w:rPr>
      </w:pPr>
    </w:p>
    <w:p w:rsidR="008F495E" w:rsidRPr="00395406" w:rsidRDefault="008F495E" w:rsidP="00395406">
      <w:pPr>
        <w:pStyle w:val="m4"/>
        <w:rPr>
          <w:b/>
          <w:sz w:val="28"/>
          <w:szCs w:val="28"/>
        </w:rPr>
      </w:pPr>
    </w:p>
    <w:p w:rsidR="008F495E" w:rsidRPr="00395406" w:rsidRDefault="008F495E" w:rsidP="00395406">
      <w:pPr>
        <w:pStyle w:val="m4"/>
        <w:rPr>
          <w:b/>
          <w:sz w:val="28"/>
          <w:szCs w:val="28"/>
        </w:rPr>
      </w:pPr>
    </w:p>
    <w:p w:rsidR="008F495E" w:rsidRPr="00395406" w:rsidRDefault="008F495E" w:rsidP="00395406">
      <w:pPr>
        <w:pStyle w:val="m4"/>
        <w:rPr>
          <w:b/>
          <w:sz w:val="28"/>
          <w:szCs w:val="28"/>
        </w:rPr>
      </w:pPr>
    </w:p>
    <w:p w:rsidR="008F495E" w:rsidRPr="00395406" w:rsidRDefault="008F495E" w:rsidP="00395406">
      <w:pPr>
        <w:pStyle w:val="m4"/>
        <w:rPr>
          <w:b/>
          <w:sz w:val="28"/>
          <w:szCs w:val="28"/>
        </w:rPr>
      </w:pPr>
    </w:p>
    <w:p w:rsidR="008F495E" w:rsidRPr="00395406" w:rsidRDefault="008F495E" w:rsidP="00395406">
      <w:pPr>
        <w:pStyle w:val="m4"/>
        <w:rPr>
          <w:b/>
          <w:sz w:val="28"/>
          <w:szCs w:val="28"/>
        </w:rPr>
      </w:pPr>
    </w:p>
    <w:p w:rsidR="00C57CC3" w:rsidRPr="00395406" w:rsidRDefault="00C57CC3" w:rsidP="00395406">
      <w:pPr>
        <w:pStyle w:val="m4"/>
        <w:rPr>
          <w:b/>
          <w:sz w:val="28"/>
          <w:szCs w:val="28"/>
        </w:rPr>
      </w:pPr>
    </w:p>
    <w:p w:rsidR="00C57CC3" w:rsidRPr="00395406" w:rsidRDefault="00C57CC3" w:rsidP="00395406">
      <w:pPr>
        <w:pStyle w:val="m4"/>
        <w:rPr>
          <w:b/>
          <w:sz w:val="28"/>
          <w:szCs w:val="28"/>
        </w:rPr>
      </w:pPr>
    </w:p>
    <w:p w:rsidR="00C57CC3" w:rsidRPr="00395406" w:rsidRDefault="00C57CC3" w:rsidP="00395406">
      <w:pPr>
        <w:pStyle w:val="m4"/>
        <w:rPr>
          <w:b/>
          <w:sz w:val="28"/>
          <w:szCs w:val="28"/>
        </w:rPr>
      </w:pPr>
    </w:p>
    <w:p w:rsidR="00C86780" w:rsidRDefault="00C86780" w:rsidP="00395406">
      <w:pPr>
        <w:pStyle w:val="m4"/>
        <w:rPr>
          <w:b/>
          <w:sz w:val="28"/>
          <w:szCs w:val="28"/>
        </w:rPr>
      </w:pPr>
    </w:p>
    <w:p w:rsidR="00146BB4" w:rsidRPr="00395406" w:rsidRDefault="00146BB4" w:rsidP="00395406">
      <w:pPr>
        <w:pStyle w:val="m4"/>
        <w:rPr>
          <w:b/>
          <w:sz w:val="28"/>
          <w:szCs w:val="28"/>
        </w:rPr>
      </w:pPr>
    </w:p>
    <w:p w:rsidR="00C86780" w:rsidRPr="00395406" w:rsidRDefault="00C86780" w:rsidP="00395406">
      <w:pPr>
        <w:pStyle w:val="m4"/>
        <w:rPr>
          <w:b/>
          <w:sz w:val="28"/>
          <w:szCs w:val="28"/>
        </w:rPr>
      </w:pPr>
    </w:p>
    <w:p w:rsidR="00C86780" w:rsidRPr="00395406" w:rsidRDefault="00C86780" w:rsidP="00395406">
      <w:pPr>
        <w:pStyle w:val="m4"/>
        <w:rPr>
          <w:b/>
          <w:sz w:val="28"/>
          <w:szCs w:val="28"/>
        </w:rPr>
      </w:pPr>
    </w:p>
    <w:p w:rsidR="008647E2" w:rsidRPr="00395406" w:rsidRDefault="008647E2" w:rsidP="00395406">
      <w:pPr>
        <w:pStyle w:val="2"/>
        <w:numPr>
          <w:ilvl w:val="0"/>
          <w:numId w:val="6"/>
        </w:numPr>
        <w:tabs>
          <w:tab w:val="clear" w:pos="360"/>
        </w:tabs>
        <w:ind w:left="720" w:hanging="360"/>
        <w:jc w:val="left"/>
        <w:rPr>
          <w:sz w:val="28"/>
          <w:szCs w:val="28"/>
        </w:rPr>
      </w:pPr>
      <w:bookmarkStart w:id="1" w:name="bookmark1"/>
      <w:bookmarkStart w:id="2" w:name="_Toc73984132"/>
      <w:r w:rsidRPr="00395406">
        <w:rPr>
          <w:sz w:val="28"/>
          <w:szCs w:val="28"/>
        </w:rPr>
        <w:lastRenderedPageBreak/>
        <w:t xml:space="preserve">Общие вопросы и область применения </w:t>
      </w:r>
      <w:r w:rsidR="00395406">
        <w:rPr>
          <w:sz w:val="28"/>
          <w:szCs w:val="28"/>
        </w:rPr>
        <w:t>Регламента</w:t>
      </w:r>
      <w:bookmarkEnd w:id="1"/>
      <w:bookmarkEnd w:id="2"/>
    </w:p>
    <w:p w:rsidR="008647E2" w:rsidRPr="00395406" w:rsidRDefault="008647E2" w:rsidP="00395406">
      <w:pPr>
        <w:pStyle w:val="29"/>
        <w:numPr>
          <w:ilvl w:val="1"/>
          <w:numId w:val="35"/>
        </w:numPr>
        <w:shd w:val="clear" w:color="auto" w:fill="auto"/>
        <w:tabs>
          <w:tab w:val="left" w:pos="717"/>
        </w:tabs>
        <w:spacing w:line="240" w:lineRule="auto"/>
        <w:jc w:val="both"/>
        <w:rPr>
          <w:sz w:val="28"/>
          <w:szCs w:val="28"/>
        </w:rPr>
      </w:pPr>
      <w:bookmarkStart w:id="3" w:name="bookmark2"/>
      <w:r w:rsidRPr="00395406">
        <w:rPr>
          <w:sz w:val="28"/>
          <w:szCs w:val="28"/>
        </w:rPr>
        <w:t>Настоящ</w:t>
      </w:r>
      <w:r w:rsidR="00395406">
        <w:rPr>
          <w:sz w:val="28"/>
          <w:szCs w:val="28"/>
        </w:rPr>
        <w:t>ий Регламент</w:t>
      </w:r>
      <w:r w:rsidRPr="00395406">
        <w:rPr>
          <w:sz w:val="28"/>
          <w:szCs w:val="28"/>
        </w:rPr>
        <w:t xml:space="preserve"> «Об организации работы с дебиторской задолженностью» (далее - </w:t>
      </w:r>
      <w:r w:rsidR="00395406">
        <w:rPr>
          <w:sz w:val="28"/>
          <w:szCs w:val="28"/>
        </w:rPr>
        <w:t>Регламент</w:t>
      </w:r>
      <w:r w:rsidRPr="00395406">
        <w:rPr>
          <w:sz w:val="28"/>
          <w:szCs w:val="28"/>
        </w:rPr>
        <w:t xml:space="preserve">) устанавливает единый порядок взаимодействия структурных подразделений </w:t>
      </w:r>
      <w:r w:rsidR="00395406">
        <w:rPr>
          <w:sz w:val="28"/>
          <w:szCs w:val="28"/>
        </w:rPr>
        <w:t>Общества</w:t>
      </w:r>
      <w:r w:rsidRPr="00395406">
        <w:rPr>
          <w:sz w:val="28"/>
          <w:szCs w:val="28"/>
        </w:rPr>
        <w:t xml:space="preserve"> в ходе работы с дебиторской задолженностью.</w:t>
      </w:r>
      <w:bookmarkEnd w:id="3"/>
    </w:p>
    <w:p w:rsidR="008647E2" w:rsidRPr="00395406" w:rsidRDefault="008647E2" w:rsidP="00395406">
      <w:pPr>
        <w:pStyle w:val="29"/>
        <w:numPr>
          <w:ilvl w:val="1"/>
          <w:numId w:val="35"/>
        </w:numPr>
        <w:shd w:val="clear" w:color="auto" w:fill="auto"/>
        <w:tabs>
          <w:tab w:val="left" w:pos="717"/>
        </w:tabs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Основной целью </w:t>
      </w:r>
      <w:r w:rsidR="00395406">
        <w:rPr>
          <w:sz w:val="28"/>
          <w:szCs w:val="28"/>
        </w:rPr>
        <w:t>Регламента</w:t>
      </w:r>
      <w:r w:rsidRPr="00395406">
        <w:rPr>
          <w:sz w:val="28"/>
          <w:szCs w:val="28"/>
        </w:rPr>
        <w:t xml:space="preserve"> является совершенствование работы по управлению текущей и урегулированию просроченной дебиторской задолженност</w:t>
      </w:r>
      <w:r w:rsidR="00395406">
        <w:rPr>
          <w:sz w:val="28"/>
          <w:szCs w:val="28"/>
        </w:rPr>
        <w:t>и</w:t>
      </w:r>
      <w:r w:rsidRPr="00395406">
        <w:rPr>
          <w:sz w:val="28"/>
          <w:szCs w:val="28"/>
        </w:rPr>
        <w:t xml:space="preserve"> </w:t>
      </w:r>
      <w:r w:rsidR="00395406">
        <w:rPr>
          <w:sz w:val="28"/>
          <w:szCs w:val="28"/>
        </w:rPr>
        <w:t>Общества</w:t>
      </w:r>
      <w:r w:rsidRPr="00395406">
        <w:rPr>
          <w:sz w:val="28"/>
          <w:szCs w:val="28"/>
        </w:rPr>
        <w:t>, что достигается путем:</w:t>
      </w:r>
    </w:p>
    <w:p w:rsidR="008647E2" w:rsidRPr="00395406" w:rsidRDefault="008647E2" w:rsidP="00395406">
      <w:pPr>
        <w:pStyle w:val="29"/>
        <w:numPr>
          <w:ilvl w:val="0"/>
          <w:numId w:val="36"/>
        </w:numPr>
        <w:shd w:val="clear" w:color="auto" w:fill="auto"/>
        <w:tabs>
          <w:tab w:val="left" w:pos="717"/>
        </w:tabs>
        <w:spacing w:line="240" w:lineRule="auto"/>
        <w:ind w:firstLine="420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регулярного мониторинга Центрами ответственности состояния дебиторской задолженности по соответствующим направлениям деятельности;</w:t>
      </w:r>
    </w:p>
    <w:p w:rsidR="008647E2" w:rsidRPr="00395406" w:rsidRDefault="008647E2" w:rsidP="00395406">
      <w:pPr>
        <w:pStyle w:val="29"/>
        <w:numPr>
          <w:ilvl w:val="0"/>
          <w:numId w:val="36"/>
        </w:numPr>
        <w:shd w:val="clear" w:color="auto" w:fill="auto"/>
        <w:tabs>
          <w:tab w:val="left" w:pos="717"/>
        </w:tabs>
        <w:spacing w:line="240" w:lineRule="auto"/>
        <w:ind w:firstLine="420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контроля за исполнением Центрами ответственности своих обязательств по недопущению фактов возникновения просроченной дебиторской задолженности, а также по ее урегулированию.</w:t>
      </w:r>
    </w:p>
    <w:p w:rsidR="008647E2" w:rsidRPr="00395406" w:rsidRDefault="008647E2" w:rsidP="00395406">
      <w:pPr>
        <w:pStyle w:val="29"/>
        <w:numPr>
          <w:ilvl w:val="1"/>
          <w:numId w:val="35"/>
        </w:numPr>
        <w:shd w:val="clear" w:color="auto" w:fill="auto"/>
        <w:tabs>
          <w:tab w:val="left" w:pos="471"/>
        </w:tabs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Организация работы с дебиторской задолженностью строится на следующих принципах:</w:t>
      </w:r>
    </w:p>
    <w:p w:rsidR="008647E2" w:rsidRPr="00395406" w:rsidRDefault="008647E2" w:rsidP="00395406">
      <w:pPr>
        <w:pStyle w:val="29"/>
        <w:numPr>
          <w:ilvl w:val="0"/>
          <w:numId w:val="36"/>
        </w:numPr>
        <w:shd w:val="clear" w:color="auto" w:fill="auto"/>
        <w:tabs>
          <w:tab w:val="left" w:pos="717"/>
        </w:tabs>
        <w:spacing w:line="240" w:lineRule="auto"/>
        <w:ind w:firstLine="420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исключение возможности возникновения обязательства вне Центра ответственности;</w:t>
      </w:r>
    </w:p>
    <w:p w:rsidR="008647E2" w:rsidRPr="00395406" w:rsidRDefault="008647E2" w:rsidP="00395406">
      <w:pPr>
        <w:pStyle w:val="29"/>
        <w:numPr>
          <w:ilvl w:val="0"/>
          <w:numId w:val="36"/>
        </w:numPr>
        <w:shd w:val="clear" w:color="auto" w:fill="auto"/>
        <w:tabs>
          <w:tab w:val="left" w:pos="717"/>
        </w:tabs>
        <w:spacing w:line="240" w:lineRule="auto"/>
        <w:ind w:firstLine="420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исполнение обязательства в строгом соответствии с условиями договора под контролем Центра ответственности, который является ответственным за </w:t>
      </w:r>
      <w:r w:rsidR="00395406">
        <w:rPr>
          <w:sz w:val="28"/>
          <w:szCs w:val="28"/>
        </w:rPr>
        <w:t>своевременное</w:t>
      </w:r>
      <w:r w:rsidRPr="00395406">
        <w:rPr>
          <w:sz w:val="28"/>
          <w:szCs w:val="28"/>
        </w:rPr>
        <w:t xml:space="preserve"> выявление и урегулирование случаев нарушения обязательств контрагентами;</w:t>
      </w:r>
    </w:p>
    <w:p w:rsidR="008647E2" w:rsidRPr="00395406" w:rsidRDefault="008647E2" w:rsidP="00395406">
      <w:pPr>
        <w:pStyle w:val="29"/>
        <w:numPr>
          <w:ilvl w:val="0"/>
          <w:numId w:val="36"/>
        </w:numPr>
        <w:shd w:val="clear" w:color="auto" w:fill="auto"/>
        <w:tabs>
          <w:tab w:val="left" w:pos="717"/>
        </w:tabs>
        <w:spacing w:line="240" w:lineRule="auto"/>
        <w:ind w:firstLine="420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недопущение Центром ответственности фактов возникновения просроченной дебиторской задолженности;</w:t>
      </w:r>
    </w:p>
    <w:p w:rsidR="008647E2" w:rsidRPr="00395406" w:rsidRDefault="008647E2" w:rsidP="00395406">
      <w:pPr>
        <w:pStyle w:val="29"/>
        <w:numPr>
          <w:ilvl w:val="0"/>
          <w:numId w:val="36"/>
        </w:numPr>
        <w:shd w:val="clear" w:color="auto" w:fill="auto"/>
        <w:tabs>
          <w:tab w:val="left" w:pos="717"/>
        </w:tabs>
        <w:spacing w:line="240" w:lineRule="auto"/>
        <w:ind w:firstLine="420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 своевременное принятие мер по урегулированию просроченной дебиторской задолженности в соответствии с порядком, предусмотренным настоящим </w:t>
      </w:r>
      <w:r w:rsidR="00395406">
        <w:rPr>
          <w:sz w:val="28"/>
          <w:szCs w:val="28"/>
        </w:rPr>
        <w:t>Регламенто</w:t>
      </w:r>
      <w:r w:rsidRPr="00395406">
        <w:rPr>
          <w:sz w:val="28"/>
          <w:szCs w:val="28"/>
        </w:rPr>
        <w:t>м.</w:t>
      </w:r>
    </w:p>
    <w:p w:rsidR="008647E2" w:rsidRPr="00395406" w:rsidRDefault="008647E2" w:rsidP="00395406">
      <w:pPr>
        <w:pStyle w:val="29"/>
        <w:numPr>
          <w:ilvl w:val="1"/>
          <w:numId w:val="35"/>
        </w:numPr>
        <w:shd w:val="clear" w:color="auto" w:fill="auto"/>
        <w:tabs>
          <w:tab w:val="left" w:pos="717"/>
        </w:tabs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Настоящ</w:t>
      </w:r>
      <w:r w:rsidR="00395406">
        <w:rPr>
          <w:sz w:val="28"/>
          <w:szCs w:val="28"/>
        </w:rPr>
        <w:t>ий</w:t>
      </w:r>
      <w:r w:rsidRPr="00395406">
        <w:rPr>
          <w:sz w:val="28"/>
          <w:szCs w:val="28"/>
        </w:rPr>
        <w:t xml:space="preserve"> </w:t>
      </w:r>
      <w:r w:rsidR="00395406">
        <w:rPr>
          <w:sz w:val="28"/>
          <w:szCs w:val="28"/>
        </w:rPr>
        <w:t>Регламент</w:t>
      </w:r>
      <w:r w:rsidRPr="00395406">
        <w:rPr>
          <w:sz w:val="28"/>
          <w:szCs w:val="28"/>
        </w:rPr>
        <w:t xml:space="preserve"> обязател</w:t>
      </w:r>
      <w:r w:rsidR="00395406">
        <w:rPr>
          <w:sz w:val="28"/>
          <w:szCs w:val="28"/>
        </w:rPr>
        <w:t>ен</w:t>
      </w:r>
      <w:r w:rsidRPr="00395406">
        <w:rPr>
          <w:sz w:val="28"/>
          <w:szCs w:val="28"/>
        </w:rPr>
        <w:t xml:space="preserve"> для исполнения подразделениями </w:t>
      </w:r>
      <w:r w:rsidR="00395406">
        <w:rPr>
          <w:sz w:val="28"/>
          <w:szCs w:val="28"/>
        </w:rPr>
        <w:t>Центрального</w:t>
      </w:r>
      <w:r w:rsidRPr="00395406">
        <w:rPr>
          <w:sz w:val="28"/>
          <w:szCs w:val="28"/>
        </w:rPr>
        <w:t xml:space="preserve"> офиса и всеми </w:t>
      </w:r>
      <w:r w:rsidR="00395406">
        <w:rPr>
          <w:sz w:val="28"/>
          <w:szCs w:val="28"/>
        </w:rPr>
        <w:t>операционными компаниями</w:t>
      </w:r>
      <w:r w:rsidRPr="00395406">
        <w:rPr>
          <w:sz w:val="28"/>
          <w:szCs w:val="28"/>
        </w:rPr>
        <w:t>.</w:t>
      </w:r>
    </w:p>
    <w:p w:rsidR="00395406" w:rsidRDefault="008647E2" w:rsidP="00395406">
      <w:pPr>
        <w:pStyle w:val="29"/>
        <w:numPr>
          <w:ilvl w:val="1"/>
          <w:numId w:val="3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 </w:t>
      </w:r>
      <w:bookmarkStart w:id="4" w:name="bookmark3"/>
      <w:r w:rsidRPr="00395406">
        <w:rPr>
          <w:sz w:val="28"/>
          <w:szCs w:val="28"/>
        </w:rPr>
        <w:t>Настоящ</w:t>
      </w:r>
      <w:r w:rsidR="00395406">
        <w:rPr>
          <w:sz w:val="28"/>
          <w:szCs w:val="28"/>
        </w:rPr>
        <w:t>ий</w:t>
      </w:r>
      <w:r w:rsidRPr="00395406">
        <w:rPr>
          <w:sz w:val="28"/>
          <w:szCs w:val="28"/>
        </w:rPr>
        <w:t xml:space="preserve"> </w:t>
      </w:r>
      <w:r w:rsidR="00395406" w:rsidRPr="00395406">
        <w:rPr>
          <w:sz w:val="28"/>
          <w:szCs w:val="28"/>
        </w:rPr>
        <w:t>Регламент</w:t>
      </w:r>
      <w:r w:rsidRPr="00395406">
        <w:rPr>
          <w:sz w:val="28"/>
          <w:szCs w:val="28"/>
        </w:rPr>
        <w:t xml:space="preserve"> не регулирует порядок работы с просроченной дебиторской задолженностью, возникшей между </w:t>
      </w:r>
      <w:r w:rsidR="00395406" w:rsidRPr="00395406">
        <w:rPr>
          <w:sz w:val="28"/>
          <w:szCs w:val="28"/>
        </w:rPr>
        <w:t>Общество</w:t>
      </w:r>
      <w:r w:rsidR="00395406">
        <w:rPr>
          <w:sz w:val="28"/>
          <w:szCs w:val="28"/>
        </w:rPr>
        <w:t>м</w:t>
      </w:r>
      <w:r w:rsidRPr="00395406">
        <w:rPr>
          <w:sz w:val="28"/>
          <w:szCs w:val="28"/>
        </w:rPr>
        <w:t xml:space="preserve"> и его </w:t>
      </w:r>
      <w:r w:rsidR="00395406">
        <w:rPr>
          <w:sz w:val="28"/>
          <w:szCs w:val="28"/>
        </w:rPr>
        <w:t xml:space="preserve">операционной </w:t>
      </w:r>
      <w:r w:rsidR="00D838CF">
        <w:rPr>
          <w:sz w:val="28"/>
          <w:szCs w:val="28"/>
        </w:rPr>
        <w:t>Обществом</w:t>
      </w:r>
      <w:r w:rsidRPr="00395406">
        <w:rPr>
          <w:sz w:val="28"/>
          <w:szCs w:val="28"/>
        </w:rPr>
        <w:t xml:space="preserve">. </w:t>
      </w:r>
    </w:p>
    <w:p w:rsidR="00B56DF0" w:rsidRDefault="00B56DF0" w:rsidP="00B56DF0">
      <w:pPr>
        <w:pStyle w:val="29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8647E2" w:rsidRPr="00395406" w:rsidRDefault="008647E2" w:rsidP="00B56DF0">
      <w:pPr>
        <w:pStyle w:val="2"/>
        <w:numPr>
          <w:ilvl w:val="0"/>
          <w:numId w:val="6"/>
        </w:numPr>
        <w:tabs>
          <w:tab w:val="clear" w:pos="360"/>
        </w:tabs>
        <w:ind w:left="720" w:hanging="360"/>
        <w:jc w:val="left"/>
        <w:rPr>
          <w:sz w:val="28"/>
          <w:szCs w:val="28"/>
        </w:rPr>
      </w:pPr>
      <w:bookmarkStart w:id="5" w:name="bookmark4"/>
      <w:bookmarkStart w:id="6" w:name="_Toc73984133"/>
      <w:bookmarkEnd w:id="4"/>
      <w:r w:rsidRPr="00395406">
        <w:rPr>
          <w:sz w:val="28"/>
          <w:szCs w:val="28"/>
        </w:rPr>
        <w:t>Использованные нормативные документы</w:t>
      </w:r>
      <w:bookmarkEnd w:id="5"/>
      <w:bookmarkEnd w:id="6"/>
    </w:p>
    <w:p w:rsidR="00B56DF0" w:rsidRPr="00B56DF0" w:rsidRDefault="00B56DF0" w:rsidP="00B56DF0">
      <w:pPr>
        <w:pStyle w:val="afff"/>
        <w:widowControl w:val="0"/>
        <w:numPr>
          <w:ilvl w:val="0"/>
          <w:numId w:val="35"/>
        </w:numPr>
        <w:tabs>
          <w:tab w:val="left" w:pos="717"/>
        </w:tabs>
        <w:ind w:left="0"/>
        <w:contextualSpacing w:val="0"/>
        <w:jc w:val="both"/>
        <w:rPr>
          <w:vanish/>
          <w:sz w:val="28"/>
          <w:szCs w:val="28"/>
        </w:rPr>
      </w:pPr>
    </w:p>
    <w:p w:rsidR="008647E2" w:rsidRPr="00395406" w:rsidRDefault="008647E2" w:rsidP="00B56DF0">
      <w:pPr>
        <w:pStyle w:val="29"/>
        <w:numPr>
          <w:ilvl w:val="1"/>
          <w:numId w:val="35"/>
        </w:numPr>
        <w:shd w:val="clear" w:color="auto" w:fill="auto"/>
        <w:tabs>
          <w:tab w:val="left" w:pos="717"/>
        </w:tabs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.</w:t>
      </w:r>
    </w:p>
    <w:p w:rsidR="008647E2" w:rsidRPr="00395406" w:rsidRDefault="008647E2" w:rsidP="00395406">
      <w:pPr>
        <w:pStyle w:val="29"/>
        <w:numPr>
          <w:ilvl w:val="1"/>
          <w:numId w:val="35"/>
        </w:numPr>
        <w:shd w:val="clear" w:color="auto" w:fill="auto"/>
        <w:tabs>
          <w:tab w:val="left" w:pos="717"/>
        </w:tabs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.</w:t>
      </w:r>
    </w:p>
    <w:p w:rsidR="008647E2" w:rsidRDefault="008647E2" w:rsidP="00395406">
      <w:pPr>
        <w:pStyle w:val="29"/>
        <w:numPr>
          <w:ilvl w:val="1"/>
          <w:numId w:val="35"/>
        </w:numPr>
        <w:shd w:val="clear" w:color="auto" w:fill="auto"/>
        <w:tabs>
          <w:tab w:val="left" w:pos="706"/>
        </w:tabs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.</w:t>
      </w:r>
    </w:p>
    <w:p w:rsidR="00B56DF0" w:rsidRPr="00395406" w:rsidRDefault="00B56DF0" w:rsidP="00B56DF0">
      <w:pPr>
        <w:pStyle w:val="29"/>
        <w:shd w:val="clear" w:color="auto" w:fill="auto"/>
        <w:tabs>
          <w:tab w:val="left" w:pos="706"/>
        </w:tabs>
        <w:spacing w:line="240" w:lineRule="auto"/>
        <w:jc w:val="both"/>
        <w:rPr>
          <w:sz w:val="28"/>
          <w:szCs w:val="28"/>
        </w:rPr>
      </w:pPr>
    </w:p>
    <w:p w:rsidR="008647E2" w:rsidRPr="00395406" w:rsidRDefault="008647E2" w:rsidP="00B56DF0">
      <w:pPr>
        <w:pStyle w:val="2"/>
        <w:numPr>
          <w:ilvl w:val="0"/>
          <w:numId w:val="6"/>
        </w:numPr>
        <w:tabs>
          <w:tab w:val="clear" w:pos="360"/>
        </w:tabs>
        <w:ind w:left="720" w:hanging="360"/>
        <w:jc w:val="left"/>
        <w:rPr>
          <w:sz w:val="28"/>
          <w:szCs w:val="28"/>
        </w:rPr>
      </w:pPr>
      <w:bookmarkStart w:id="7" w:name="bookmark5"/>
      <w:bookmarkStart w:id="8" w:name="_Toc73984134"/>
      <w:r w:rsidRPr="00395406">
        <w:rPr>
          <w:sz w:val="28"/>
          <w:szCs w:val="28"/>
        </w:rPr>
        <w:t>Понятия, определения и сокращения</w:t>
      </w:r>
      <w:bookmarkEnd w:id="7"/>
      <w:bookmarkEnd w:id="8"/>
    </w:p>
    <w:p w:rsidR="008647E2" w:rsidRPr="00395406" w:rsidRDefault="008647E2" w:rsidP="00395406">
      <w:pPr>
        <w:pStyle w:val="29"/>
        <w:shd w:val="clear" w:color="auto" w:fill="auto"/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В настоящем </w:t>
      </w:r>
      <w:r w:rsidR="00B56DF0">
        <w:rPr>
          <w:sz w:val="28"/>
          <w:szCs w:val="28"/>
        </w:rPr>
        <w:t>Регламенте</w:t>
      </w:r>
      <w:r w:rsidRPr="00395406">
        <w:rPr>
          <w:sz w:val="28"/>
          <w:szCs w:val="28"/>
        </w:rPr>
        <w:t xml:space="preserve"> используются следующие понятия и определения:</w:t>
      </w:r>
    </w:p>
    <w:p w:rsidR="008647E2" w:rsidRPr="00395406" w:rsidRDefault="008647E2" w:rsidP="00395406">
      <w:pPr>
        <w:pStyle w:val="29"/>
        <w:shd w:val="clear" w:color="auto" w:fill="auto"/>
        <w:spacing w:line="240" w:lineRule="auto"/>
        <w:jc w:val="both"/>
        <w:rPr>
          <w:sz w:val="28"/>
          <w:szCs w:val="28"/>
        </w:rPr>
      </w:pPr>
      <w:r w:rsidRPr="00395406">
        <w:rPr>
          <w:rStyle w:val="2a"/>
          <w:sz w:val="28"/>
          <w:szCs w:val="28"/>
        </w:rPr>
        <w:t xml:space="preserve">Договор </w:t>
      </w:r>
      <w:r w:rsidRPr="00395406">
        <w:rPr>
          <w:sz w:val="28"/>
          <w:szCs w:val="28"/>
        </w:rPr>
        <w:t>- соглашение двух или нескольких лиц об установлении, изменении или прекращении гражданских прав и обязанностей;</w:t>
      </w:r>
    </w:p>
    <w:p w:rsidR="008647E2" w:rsidRPr="00395406" w:rsidRDefault="008647E2" w:rsidP="00395406">
      <w:pPr>
        <w:pStyle w:val="29"/>
        <w:shd w:val="clear" w:color="auto" w:fill="auto"/>
        <w:spacing w:line="240" w:lineRule="auto"/>
        <w:jc w:val="both"/>
        <w:rPr>
          <w:sz w:val="28"/>
          <w:szCs w:val="28"/>
        </w:rPr>
      </w:pPr>
      <w:r w:rsidRPr="00395406">
        <w:rPr>
          <w:rStyle w:val="2a"/>
          <w:sz w:val="28"/>
          <w:szCs w:val="28"/>
        </w:rPr>
        <w:t xml:space="preserve">Исковая давность </w:t>
      </w:r>
      <w:r w:rsidRPr="00395406">
        <w:rPr>
          <w:sz w:val="28"/>
          <w:szCs w:val="28"/>
        </w:rPr>
        <w:t>- установленный законом срок для судебной защиты права по иску лица, право которого нарушено;</w:t>
      </w:r>
    </w:p>
    <w:p w:rsidR="008647E2" w:rsidRPr="00395406" w:rsidRDefault="00B56DF0" w:rsidP="00395406">
      <w:pPr>
        <w:pStyle w:val="29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2a"/>
          <w:sz w:val="28"/>
          <w:szCs w:val="28"/>
        </w:rPr>
        <w:t>Общество</w:t>
      </w:r>
      <w:r w:rsidR="008647E2" w:rsidRPr="00395406">
        <w:rPr>
          <w:rStyle w:val="2a"/>
          <w:sz w:val="28"/>
          <w:szCs w:val="28"/>
        </w:rPr>
        <w:t xml:space="preserve"> </w:t>
      </w:r>
      <w:r w:rsidR="008647E2" w:rsidRPr="00395406">
        <w:rPr>
          <w:sz w:val="28"/>
          <w:szCs w:val="28"/>
        </w:rPr>
        <w:t xml:space="preserve">- </w:t>
      </w:r>
      <w:r>
        <w:rPr>
          <w:sz w:val="28"/>
          <w:szCs w:val="28"/>
        </w:rPr>
        <w:t>________________________</w:t>
      </w:r>
      <w:r w:rsidR="008647E2" w:rsidRPr="00395406">
        <w:rPr>
          <w:sz w:val="28"/>
          <w:szCs w:val="28"/>
        </w:rPr>
        <w:t>;</w:t>
      </w:r>
    </w:p>
    <w:p w:rsidR="008647E2" w:rsidRPr="00395406" w:rsidRDefault="00055C31" w:rsidP="00395406">
      <w:pPr>
        <w:pStyle w:val="29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2a"/>
          <w:sz w:val="28"/>
          <w:szCs w:val="28"/>
        </w:rPr>
        <w:t>Дебиторская задолженность (</w:t>
      </w:r>
      <w:r w:rsidR="008647E2" w:rsidRPr="00395406">
        <w:rPr>
          <w:rStyle w:val="2a"/>
          <w:sz w:val="28"/>
          <w:szCs w:val="28"/>
        </w:rPr>
        <w:t xml:space="preserve">ДЗ) - </w:t>
      </w:r>
      <w:r w:rsidR="008647E2" w:rsidRPr="00395406">
        <w:rPr>
          <w:sz w:val="28"/>
          <w:szCs w:val="28"/>
        </w:rPr>
        <w:t xml:space="preserve">отраженная в бухгалтерском учете </w:t>
      </w:r>
      <w:r w:rsidR="00B56DF0">
        <w:rPr>
          <w:sz w:val="28"/>
          <w:szCs w:val="28"/>
        </w:rPr>
        <w:t>Общества</w:t>
      </w:r>
      <w:r w:rsidR="008647E2" w:rsidRPr="00395406">
        <w:rPr>
          <w:sz w:val="28"/>
          <w:szCs w:val="28"/>
        </w:rPr>
        <w:t xml:space="preserve"> совокупность всех существующих требований и обязательств </w:t>
      </w:r>
      <w:r w:rsidR="00B56DF0">
        <w:rPr>
          <w:sz w:val="28"/>
          <w:szCs w:val="28"/>
        </w:rPr>
        <w:t>Общества</w:t>
      </w:r>
      <w:r w:rsidR="008647E2" w:rsidRPr="00395406">
        <w:rPr>
          <w:sz w:val="28"/>
          <w:szCs w:val="28"/>
        </w:rPr>
        <w:t xml:space="preserve">, возникших в </w:t>
      </w:r>
      <w:r w:rsidR="008647E2" w:rsidRPr="00395406">
        <w:rPr>
          <w:sz w:val="28"/>
          <w:szCs w:val="28"/>
        </w:rPr>
        <w:lastRenderedPageBreak/>
        <w:t>рамках гражданско-правовых отношений;</w:t>
      </w:r>
    </w:p>
    <w:p w:rsidR="008647E2" w:rsidRPr="00395406" w:rsidRDefault="008647E2" w:rsidP="00395406">
      <w:pPr>
        <w:pStyle w:val="29"/>
        <w:shd w:val="clear" w:color="auto" w:fill="auto"/>
        <w:spacing w:line="240" w:lineRule="auto"/>
        <w:jc w:val="both"/>
        <w:rPr>
          <w:sz w:val="28"/>
          <w:szCs w:val="28"/>
        </w:rPr>
      </w:pPr>
      <w:r w:rsidRPr="00395406">
        <w:rPr>
          <w:rStyle w:val="2a"/>
          <w:sz w:val="28"/>
          <w:szCs w:val="28"/>
        </w:rPr>
        <w:t xml:space="preserve">ДЗ с истекшим сроком исковой давности </w:t>
      </w:r>
      <w:r w:rsidRPr="00395406">
        <w:rPr>
          <w:sz w:val="28"/>
          <w:szCs w:val="28"/>
        </w:rPr>
        <w:t xml:space="preserve">- требования и обязательства </w:t>
      </w:r>
      <w:r w:rsidR="00B56DF0">
        <w:rPr>
          <w:sz w:val="28"/>
          <w:szCs w:val="28"/>
        </w:rPr>
        <w:t>Общества</w:t>
      </w:r>
      <w:r w:rsidRPr="00395406">
        <w:rPr>
          <w:sz w:val="28"/>
          <w:szCs w:val="28"/>
        </w:rPr>
        <w:t>, возникшие в рамках гражданско-правовых отношений, не исполненные в срок, с момента возникновения которых прошел установленный действующим законодательством срок исковой давности;</w:t>
      </w:r>
    </w:p>
    <w:p w:rsidR="008647E2" w:rsidRPr="00395406" w:rsidRDefault="008647E2" w:rsidP="00395406">
      <w:pPr>
        <w:pStyle w:val="29"/>
        <w:shd w:val="clear" w:color="auto" w:fill="auto"/>
        <w:spacing w:line="240" w:lineRule="auto"/>
        <w:jc w:val="both"/>
        <w:rPr>
          <w:sz w:val="28"/>
          <w:szCs w:val="28"/>
        </w:rPr>
      </w:pPr>
      <w:r w:rsidRPr="00395406">
        <w:rPr>
          <w:rStyle w:val="2a"/>
          <w:sz w:val="28"/>
          <w:szCs w:val="28"/>
        </w:rPr>
        <w:t xml:space="preserve">Просроченная ДЗ </w:t>
      </w:r>
      <w:r w:rsidRPr="00395406">
        <w:rPr>
          <w:sz w:val="28"/>
          <w:szCs w:val="28"/>
        </w:rPr>
        <w:t xml:space="preserve">- требования и обязательства </w:t>
      </w:r>
      <w:r w:rsidR="00B56DF0">
        <w:rPr>
          <w:sz w:val="28"/>
          <w:szCs w:val="28"/>
        </w:rPr>
        <w:t>Общества</w:t>
      </w:r>
      <w:r w:rsidRPr="00395406">
        <w:rPr>
          <w:sz w:val="28"/>
          <w:szCs w:val="28"/>
        </w:rPr>
        <w:t>, возникшие в рамках гражданско</w:t>
      </w:r>
      <w:r w:rsidRPr="00395406">
        <w:rPr>
          <w:sz w:val="28"/>
          <w:szCs w:val="28"/>
        </w:rPr>
        <w:softHyphen/>
      </w:r>
      <w:r w:rsidR="00395406">
        <w:rPr>
          <w:sz w:val="28"/>
          <w:szCs w:val="28"/>
        </w:rPr>
        <w:t>-</w:t>
      </w:r>
      <w:r w:rsidRPr="00395406">
        <w:rPr>
          <w:sz w:val="28"/>
          <w:szCs w:val="28"/>
        </w:rPr>
        <w:t>правовых отношений, не исполненные в срок, установленный законом или определенный условиями договора;</w:t>
      </w:r>
    </w:p>
    <w:p w:rsidR="008647E2" w:rsidRPr="00395406" w:rsidRDefault="008647E2" w:rsidP="00395406">
      <w:pPr>
        <w:pStyle w:val="29"/>
        <w:shd w:val="clear" w:color="auto" w:fill="auto"/>
        <w:spacing w:line="240" w:lineRule="auto"/>
        <w:jc w:val="both"/>
        <w:rPr>
          <w:sz w:val="28"/>
          <w:szCs w:val="28"/>
        </w:rPr>
      </w:pPr>
      <w:r w:rsidRPr="00395406">
        <w:rPr>
          <w:rStyle w:val="2a"/>
          <w:sz w:val="28"/>
          <w:szCs w:val="28"/>
        </w:rPr>
        <w:t xml:space="preserve">Текущая ДЗ </w:t>
      </w:r>
      <w:r w:rsidRPr="00395406">
        <w:rPr>
          <w:sz w:val="28"/>
          <w:szCs w:val="28"/>
        </w:rPr>
        <w:t xml:space="preserve">- требования и обязательства </w:t>
      </w:r>
      <w:r w:rsidR="00B56DF0">
        <w:rPr>
          <w:sz w:val="28"/>
          <w:szCs w:val="28"/>
        </w:rPr>
        <w:t>Общества</w:t>
      </w:r>
      <w:r w:rsidRPr="00395406">
        <w:rPr>
          <w:sz w:val="28"/>
          <w:szCs w:val="28"/>
        </w:rPr>
        <w:t>, возникшие в рамках гражданско-правовых отношений, с момента возникновения до даты их исполнения, установленной законом или определенной условиями договора;</w:t>
      </w:r>
    </w:p>
    <w:p w:rsidR="008647E2" w:rsidRPr="00395406" w:rsidRDefault="008647E2" w:rsidP="00395406">
      <w:pPr>
        <w:pStyle w:val="29"/>
        <w:shd w:val="clear" w:color="auto" w:fill="auto"/>
        <w:spacing w:line="240" w:lineRule="auto"/>
        <w:jc w:val="both"/>
        <w:rPr>
          <w:sz w:val="28"/>
          <w:szCs w:val="28"/>
        </w:rPr>
      </w:pPr>
      <w:r w:rsidRPr="00395406">
        <w:rPr>
          <w:rStyle w:val="2a"/>
          <w:sz w:val="28"/>
          <w:szCs w:val="28"/>
        </w:rPr>
        <w:t xml:space="preserve">Условная ДЗ </w:t>
      </w:r>
      <w:r w:rsidRPr="00395406">
        <w:rPr>
          <w:sz w:val="28"/>
          <w:szCs w:val="28"/>
        </w:rPr>
        <w:t>- задолженность, которая фактически погашена, но факт ее погашения не отражен в бухгалтерском учете из-за отсутствия первичных документов;</w:t>
      </w:r>
    </w:p>
    <w:p w:rsidR="008647E2" w:rsidRDefault="008647E2" w:rsidP="00395406">
      <w:pPr>
        <w:pStyle w:val="29"/>
        <w:shd w:val="clear" w:color="auto" w:fill="auto"/>
        <w:spacing w:line="240" w:lineRule="auto"/>
        <w:jc w:val="both"/>
        <w:rPr>
          <w:sz w:val="28"/>
          <w:szCs w:val="28"/>
        </w:rPr>
      </w:pPr>
      <w:r w:rsidRPr="00395406">
        <w:rPr>
          <w:rStyle w:val="2a"/>
          <w:sz w:val="28"/>
          <w:szCs w:val="28"/>
        </w:rPr>
        <w:t xml:space="preserve">Центр ответственности </w:t>
      </w:r>
      <w:r w:rsidRPr="00395406">
        <w:rPr>
          <w:sz w:val="28"/>
          <w:szCs w:val="28"/>
        </w:rPr>
        <w:t>- подразделение, инициирующее заключение договора и ответственное за исполнение обязательств в соответствии с компетенцией подразделения по направлению деятельности.</w:t>
      </w:r>
    </w:p>
    <w:p w:rsidR="00F72769" w:rsidRPr="00395406" w:rsidRDefault="00F72769" w:rsidP="00395406">
      <w:pPr>
        <w:pStyle w:val="29"/>
        <w:shd w:val="clear" w:color="auto" w:fill="auto"/>
        <w:spacing w:line="240" w:lineRule="auto"/>
        <w:jc w:val="both"/>
        <w:rPr>
          <w:sz w:val="28"/>
          <w:szCs w:val="28"/>
        </w:rPr>
      </w:pPr>
      <w:r w:rsidRPr="00F72769">
        <w:rPr>
          <w:rStyle w:val="2a"/>
          <w:sz w:val="28"/>
          <w:szCs w:val="28"/>
        </w:rPr>
        <w:t>Лицо, ответственное по договору</w:t>
      </w:r>
      <w:r>
        <w:rPr>
          <w:sz w:val="28"/>
          <w:szCs w:val="28"/>
        </w:rPr>
        <w:t xml:space="preserve"> – сотрудник </w:t>
      </w:r>
      <w:r w:rsidR="00055C31">
        <w:rPr>
          <w:sz w:val="28"/>
          <w:szCs w:val="28"/>
        </w:rPr>
        <w:t>подразделения, относящегося к Центру ответственности, отвечающее за согласование договора, взаимодействие с контрагентом, прием товаров, работ, услуг, а также за своевременное предоставление бухгалтерских документов.</w:t>
      </w:r>
    </w:p>
    <w:p w:rsidR="008647E2" w:rsidRPr="00395406" w:rsidRDefault="008647E2" w:rsidP="00395406">
      <w:pPr>
        <w:pStyle w:val="29"/>
        <w:shd w:val="clear" w:color="auto" w:fill="auto"/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В настоящем </w:t>
      </w:r>
      <w:r w:rsidR="00B56DF0">
        <w:rPr>
          <w:sz w:val="28"/>
          <w:szCs w:val="28"/>
        </w:rPr>
        <w:t>Регламенте</w:t>
      </w:r>
      <w:r w:rsidRPr="00395406">
        <w:rPr>
          <w:sz w:val="28"/>
          <w:szCs w:val="28"/>
        </w:rPr>
        <w:t xml:space="preserve"> используются следующие сокращения:</w:t>
      </w:r>
    </w:p>
    <w:p w:rsidR="008647E2" w:rsidRPr="00395406" w:rsidRDefault="008647E2" w:rsidP="00395406">
      <w:pPr>
        <w:pStyle w:val="29"/>
        <w:shd w:val="clear" w:color="auto" w:fill="auto"/>
        <w:spacing w:line="240" w:lineRule="auto"/>
        <w:jc w:val="both"/>
        <w:rPr>
          <w:sz w:val="28"/>
          <w:szCs w:val="28"/>
        </w:rPr>
      </w:pPr>
      <w:r w:rsidRPr="00395406">
        <w:rPr>
          <w:rStyle w:val="2a"/>
          <w:sz w:val="28"/>
          <w:szCs w:val="28"/>
        </w:rPr>
        <w:t xml:space="preserve">ГО </w:t>
      </w:r>
      <w:r w:rsidR="00B56DF0">
        <w:rPr>
          <w:sz w:val="28"/>
          <w:szCs w:val="28"/>
        </w:rPr>
        <w:t>–</w:t>
      </w:r>
      <w:r w:rsidRPr="00395406">
        <w:rPr>
          <w:sz w:val="28"/>
          <w:szCs w:val="28"/>
        </w:rPr>
        <w:t xml:space="preserve"> Г</w:t>
      </w:r>
      <w:r w:rsidR="00B56DF0">
        <w:rPr>
          <w:sz w:val="28"/>
          <w:szCs w:val="28"/>
        </w:rPr>
        <w:t xml:space="preserve">оловной </w:t>
      </w:r>
      <w:r w:rsidRPr="00395406">
        <w:rPr>
          <w:sz w:val="28"/>
          <w:szCs w:val="28"/>
        </w:rPr>
        <w:t xml:space="preserve">офис </w:t>
      </w:r>
      <w:r w:rsidR="00B56DF0">
        <w:rPr>
          <w:sz w:val="28"/>
          <w:szCs w:val="28"/>
        </w:rPr>
        <w:t>Общества</w:t>
      </w:r>
      <w:r w:rsidRPr="00395406">
        <w:rPr>
          <w:sz w:val="28"/>
          <w:szCs w:val="28"/>
        </w:rPr>
        <w:t>;</w:t>
      </w:r>
    </w:p>
    <w:p w:rsidR="008647E2" w:rsidRPr="00395406" w:rsidRDefault="00B56DF0" w:rsidP="00395406">
      <w:pPr>
        <w:pStyle w:val="29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2a"/>
          <w:sz w:val="28"/>
          <w:szCs w:val="28"/>
        </w:rPr>
        <w:t>ОК</w:t>
      </w:r>
      <w:r w:rsidR="008647E2" w:rsidRPr="00395406">
        <w:rPr>
          <w:rStyle w:val="2a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647E2" w:rsidRPr="00395406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операционные компании</w:t>
      </w:r>
      <w:r w:rsidR="008647E2" w:rsidRPr="00395406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 w:rsidR="008647E2" w:rsidRPr="00395406">
        <w:rPr>
          <w:sz w:val="28"/>
          <w:szCs w:val="28"/>
        </w:rPr>
        <w:t>;</w:t>
      </w:r>
    </w:p>
    <w:p w:rsidR="008647E2" w:rsidRPr="00395406" w:rsidRDefault="008647E2" w:rsidP="00395406">
      <w:pPr>
        <w:pStyle w:val="29"/>
        <w:shd w:val="clear" w:color="auto" w:fill="auto"/>
        <w:spacing w:line="240" w:lineRule="auto"/>
        <w:ind w:right="200"/>
        <w:jc w:val="both"/>
        <w:rPr>
          <w:sz w:val="28"/>
          <w:szCs w:val="28"/>
        </w:rPr>
      </w:pPr>
      <w:r w:rsidRPr="00395406">
        <w:rPr>
          <w:rStyle w:val="2a"/>
          <w:sz w:val="28"/>
          <w:szCs w:val="28"/>
        </w:rPr>
        <w:t xml:space="preserve">ПД </w:t>
      </w:r>
      <w:r w:rsidRPr="00395406">
        <w:rPr>
          <w:sz w:val="28"/>
          <w:szCs w:val="28"/>
        </w:rPr>
        <w:t xml:space="preserve">- Правовой департамент </w:t>
      </w:r>
      <w:r w:rsidR="00B56DF0">
        <w:rPr>
          <w:sz w:val="28"/>
          <w:szCs w:val="28"/>
        </w:rPr>
        <w:t>Общества</w:t>
      </w:r>
      <w:r w:rsidRPr="00395406">
        <w:rPr>
          <w:sz w:val="28"/>
          <w:szCs w:val="28"/>
        </w:rPr>
        <w:t>;</w:t>
      </w:r>
    </w:p>
    <w:p w:rsidR="008647E2" w:rsidRPr="00395406" w:rsidRDefault="00B56DF0" w:rsidP="00395406">
      <w:pPr>
        <w:pStyle w:val="29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2a"/>
          <w:sz w:val="28"/>
          <w:szCs w:val="28"/>
        </w:rPr>
        <w:t>ПБ</w:t>
      </w:r>
      <w:r w:rsidR="008647E2" w:rsidRPr="00395406">
        <w:rPr>
          <w:rStyle w:val="2a"/>
          <w:sz w:val="28"/>
          <w:szCs w:val="28"/>
        </w:rPr>
        <w:t xml:space="preserve"> </w:t>
      </w:r>
      <w:r w:rsidR="008647E2" w:rsidRPr="00395406">
        <w:rPr>
          <w:sz w:val="28"/>
          <w:szCs w:val="28"/>
        </w:rPr>
        <w:t xml:space="preserve">- </w:t>
      </w:r>
      <w:r>
        <w:rPr>
          <w:sz w:val="28"/>
          <w:szCs w:val="28"/>
        </w:rPr>
        <w:t>подразделение</w:t>
      </w:r>
      <w:r w:rsidR="008647E2" w:rsidRPr="00395406">
        <w:rPr>
          <w:sz w:val="28"/>
          <w:szCs w:val="28"/>
        </w:rPr>
        <w:t xml:space="preserve"> безопасности </w:t>
      </w:r>
      <w:r>
        <w:rPr>
          <w:sz w:val="28"/>
          <w:szCs w:val="28"/>
        </w:rPr>
        <w:t>Общества</w:t>
      </w:r>
      <w:r w:rsidR="008647E2" w:rsidRPr="00395406">
        <w:rPr>
          <w:sz w:val="28"/>
          <w:szCs w:val="28"/>
        </w:rPr>
        <w:t>;</w:t>
      </w:r>
    </w:p>
    <w:p w:rsidR="008647E2" w:rsidRDefault="008647E2" w:rsidP="00395406">
      <w:pPr>
        <w:pStyle w:val="29"/>
        <w:shd w:val="clear" w:color="auto" w:fill="auto"/>
        <w:spacing w:line="240" w:lineRule="auto"/>
        <w:jc w:val="both"/>
        <w:rPr>
          <w:sz w:val="28"/>
          <w:szCs w:val="28"/>
        </w:rPr>
      </w:pPr>
      <w:r w:rsidRPr="00395406">
        <w:rPr>
          <w:rStyle w:val="2a"/>
          <w:sz w:val="28"/>
          <w:szCs w:val="28"/>
        </w:rPr>
        <w:t xml:space="preserve">ЭД </w:t>
      </w:r>
      <w:r w:rsidRPr="00395406">
        <w:rPr>
          <w:sz w:val="28"/>
          <w:szCs w:val="28"/>
        </w:rPr>
        <w:t xml:space="preserve">- Экономический департамент </w:t>
      </w:r>
      <w:r w:rsidR="00B56DF0">
        <w:rPr>
          <w:sz w:val="28"/>
          <w:szCs w:val="28"/>
        </w:rPr>
        <w:t>Общества</w:t>
      </w:r>
      <w:r w:rsidRPr="00395406">
        <w:rPr>
          <w:sz w:val="28"/>
          <w:szCs w:val="28"/>
        </w:rPr>
        <w:t>.</w:t>
      </w:r>
    </w:p>
    <w:p w:rsidR="00B56DF0" w:rsidRPr="00395406" w:rsidRDefault="00B56DF0" w:rsidP="00395406">
      <w:pPr>
        <w:pStyle w:val="29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8647E2" w:rsidRPr="00395406" w:rsidRDefault="008647E2" w:rsidP="00B56DF0">
      <w:pPr>
        <w:pStyle w:val="2"/>
        <w:numPr>
          <w:ilvl w:val="0"/>
          <w:numId w:val="6"/>
        </w:numPr>
        <w:tabs>
          <w:tab w:val="clear" w:pos="360"/>
        </w:tabs>
        <w:ind w:left="720" w:hanging="360"/>
        <w:jc w:val="left"/>
        <w:rPr>
          <w:sz w:val="28"/>
          <w:szCs w:val="28"/>
        </w:rPr>
      </w:pPr>
      <w:bookmarkStart w:id="9" w:name="bookmark6"/>
      <w:bookmarkStart w:id="10" w:name="_Toc73984135"/>
      <w:r w:rsidRPr="00395406">
        <w:rPr>
          <w:sz w:val="28"/>
          <w:szCs w:val="28"/>
        </w:rPr>
        <w:t xml:space="preserve">Источники информации для работы с </w:t>
      </w:r>
      <w:r w:rsidR="00055C31">
        <w:rPr>
          <w:sz w:val="28"/>
          <w:szCs w:val="28"/>
        </w:rPr>
        <w:t>ДЗ</w:t>
      </w:r>
      <w:bookmarkEnd w:id="9"/>
      <w:bookmarkEnd w:id="10"/>
    </w:p>
    <w:p w:rsidR="00B56DF0" w:rsidRPr="00B56DF0" w:rsidRDefault="00B56DF0" w:rsidP="00B56DF0">
      <w:pPr>
        <w:pStyle w:val="afff"/>
        <w:widowControl w:val="0"/>
        <w:numPr>
          <w:ilvl w:val="0"/>
          <w:numId w:val="35"/>
        </w:numPr>
        <w:tabs>
          <w:tab w:val="left" w:pos="513"/>
        </w:tabs>
        <w:ind w:left="0"/>
        <w:contextualSpacing w:val="0"/>
        <w:jc w:val="both"/>
        <w:rPr>
          <w:vanish/>
          <w:sz w:val="28"/>
          <w:szCs w:val="28"/>
        </w:rPr>
      </w:pPr>
    </w:p>
    <w:p w:rsidR="00B56DF0" w:rsidRPr="00B56DF0" w:rsidRDefault="00B56DF0" w:rsidP="00B56DF0">
      <w:pPr>
        <w:pStyle w:val="afff"/>
        <w:widowControl w:val="0"/>
        <w:numPr>
          <w:ilvl w:val="0"/>
          <w:numId w:val="35"/>
        </w:numPr>
        <w:tabs>
          <w:tab w:val="left" w:pos="513"/>
        </w:tabs>
        <w:ind w:left="0"/>
        <w:contextualSpacing w:val="0"/>
        <w:jc w:val="both"/>
        <w:rPr>
          <w:vanish/>
          <w:sz w:val="28"/>
          <w:szCs w:val="28"/>
        </w:rPr>
      </w:pPr>
    </w:p>
    <w:p w:rsidR="008647E2" w:rsidRPr="00395406" w:rsidRDefault="008647E2" w:rsidP="00B56DF0">
      <w:pPr>
        <w:pStyle w:val="29"/>
        <w:numPr>
          <w:ilvl w:val="1"/>
          <w:numId w:val="35"/>
        </w:numPr>
        <w:shd w:val="clear" w:color="auto" w:fill="auto"/>
        <w:tabs>
          <w:tab w:val="left" w:pos="513"/>
        </w:tabs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Основным источником информации о состоянии </w:t>
      </w:r>
      <w:r w:rsidR="00055C31">
        <w:rPr>
          <w:sz w:val="28"/>
          <w:szCs w:val="28"/>
        </w:rPr>
        <w:t>ДЗ</w:t>
      </w:r>
      <w:r w:rsidRPr="00395406">
        <w:rPr>
          <w:sz w:val="28"/>
          <w:szCs w:val="28"/>
        </w:rPr>
        <w:t xml:space="preserve"> является внутренняя бухгалтерская отчетность </w:t>
      </w:r>
      <w:r w:rsidR="00B56DF0">
        <w:rPr>
          <w:sz w:val="28"/>
          <w:szCs w:val="28"/>
        </w:rPr>
        <w:t>Общества</w:t>
      </w:r>
      <w:r w:rsidRPr="00395406">
        <w:rPr>
          <w:sz w:val="28"/>
          <w:szCs w:val="28"/>
        </w:rPr>
        <w:t xml:space="preserve">. Порядок и сроки ее представления регламентируются </w:t>
      </w:r>
      <w:r w:rsidR="00F72769">
        <w:rPr>
          <w:sz w:val="28"/>
          <w:szCs w:val="28"/>
        </w:rPr>
        <w:t>локальными нормативными документами</w:t>
      </w:r>
      <w:r w:rsidRPr="00395406">
        <w:rPr>
          <w:sz w:val="28"/>
          <w:szCs w:val="28"/>
        </w:rPr>
        <w:t>.</w:t>
      </w:r>
    </w:p>
    <w:p w:rsidR="008647E2" w:rsidRPr="00055C31" w:rsidRDefault="00F72769" w:rsidP="00055C31">
      <w:pPr>
        <w:pStyle w:val="29"/>
        <w:numPr>
          <w:ilvl w:val="1"/>
          <w:numId w:val="35"/>
        </w:numPr>
        <w:shd w:val="clear" w:color="auto" w:fill="auto"/>
        <w:tabs>
          <w:tab w:val="left" w:pos="513"/>
        </w:tabs>
        <w:spacing w:line="240" w:lineRule="auto"/>
        <w:jc w:val="both"/>
        <w:rPr>
          <w:sz w:val="28"/>
          <w:szCs w:val="28"/>
        </w:rPr>
      </w:pPr>
      <w:r w:rsidRPr="00055C31">
        <w:rPr>
          <w:sz w:val="28"/>
          <w:szCs w:val="28"/>
        </w:rPr>
        <w:t>Бухгалтерия</w:t>
      </w:r>
      <w:r w:rsidR="008647E2" w:rsidRPr="00055C31">
        <w:rPr>
          <w:sz w:val="28"/>
          <w:szCs w:val="28"/>
        </w:rPr>
        <w:t xml:space="preserve"> не позднее 10 рабочих дней после окончания сроков подготовки ежеквартальной отчетности </w:t>
      </w:r>
      <w:r w:rsidR="00B56DF0" w:rsidRPr="00055C31">
        <w:rPr>
          <w:sz w:val="28"/>
          <w:szCs w:val="28"/>
        </w:rPr>
        <w:t>Общества</w:t>
      </w:r>
      <w:r w:rsidR="008647E2" w:rsidRPr="00055C31">
        <w:rPr>
          <w:sz w:val="28"/>
          <w:szCs w:val="28"/>
        </w:rPr>
        <w:t xml:space="preserve"> направляет в электронном виде в </w:t>
      </w:r>
      <w:r w:rsidRPr="00055C31">
        <w:rPr>
          <w:sz w:val="28"/>
          <w:szCs w:val="28"/>
        </w:rPr>
        <w:t xml:space="preserve">ПБ и </w:t>
      </w:r>
      <w:r w:rsidR="00055C31" w:rsidRPr="00055C31">
        <w:rPr>
          <w:sz w:val="28"/>
          <w:szCs w:val="28"/>
        </w:rPr>
        <w:t xml:space="preserve">лицу, ответственному по договору, </w:t>
      </w:r>
      <w:r w:rsidR="00055C31">
        <w:rPr>
          <w:sz w:val="28"/>
          <w:szCs w:val="28"/>
        </w:rPr>
        <w:t xml:space="preserve">реестры </w:t>
      </w:r>
      <w:r w:rsidR="008647E2" w:rsidRPr="00055C31">
        <w:rPr>
          <w:sz w:val="28"/>
          <w:szCs w:val="28"/>
        </w:rPr>
        <w:t xml:space="preserve">дебиторов с указанием </w:t>
      </w:r>
      <w:r w:rsidR="00055C31">
        <w:rPr>
          <w:sz w:val="28"/>
          <w:szCs w:val="28"/>
        </w:rPr>
        <w:t>сумм просроченной задолженности.</w:t>
      </w:r>
    </w:p>
    <w:p w:rsidR="008647E2" w:rsidRDefault="008647E2" w:rsidP="00395406">
      <w:pPr>
        <w:pStyle w:val="29"/>
        <w:numPr>
          <w:ilvl w:val="1"/>
          <w:numId w:val="35"/>
        </w:numPr>
        <w:shd w:val="clear" w:color="auto" w:fill="auto"/>
        <w:tabs>
          <w:tab w:val="left" w:pos="476"/>
        </w:tabs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В целях оперативного мониторинга состояния </w:t>
      </w:r>
      <w:r w:rsidR="00055C31">
        <w:rPr>
          <w:sz w:val="28"/>
          <w:szCs w:val="28"/>
        </w:rPr>
        <w:t>ДЗ</w:t>
      </w:r>
      <w:r w:rsidRPr="00395406">
        <w:rPr>
          <w:sz w:val="28"/>
          <w:szCs w:val="28"/>
        </w:rPr>
        <w:t xml:space="preserve"> </w:t>
      </w:r>
      <w:r w:rsidR="00B56DF0">
        <w:rPr>
          <w:sz w:val="28"/>
          <w:szCs w:val="28"/>
        </w:rPr>
        <w:t>Общества</w:t>
      </w:r>
      <w:r w:rsidRPr="00395406">
        <w:rPr>
          <w:sz w:val="28"/>
          <w:szCs w:val="28"/>
        </w:rPr>
        <w:t xml:space="preserve"> П</w:t>
      </w:r>
      <w:r w:rsidR="00055C31">
        <w:rPr>
          <w:sz w:val="28"/>
          <w:szCs w:val="28"/>
        </w:rPr>
        <w:t>Б</w:t>
      </w:r>
      <w:r w:rsidRPr="00395406">
        <w:rPr>
          <w:sz w:val="28"/>
          <w:szCs w:val="28"/>
        </w:rPr>
        <w:t xml:space="preserve"> вправе запрашивать и получать от Центров ответственности по соответствующим направлениям деятельности информацию о существующей на определенную дату текущей и просроченной </w:t>
      </w:r>
      <w:r w:rsidR="00055C31">
        <w:rPr>
          <w:sz w:val="28"/>
          <w:szCs w:val="28"/>
        </w:rPr>
        <w:t>ДЗ</w:t>
      </w:r>
      <w:r w:rsidRPr="00395406">
        <w:rPr>
          <w:sz w:val="28"/>
          <w:szCs w:val="28"/>
        </w:rPr>
        <w:t xml:space="preserve">, а также о мероприятиях, предпринятых в целях урегулирования просроченной </w:t>
      </w:r>
      <w:r w:rsidR="00055C31">
        <w:rPr>
          <w:sz w:val="28"/>
          <w:szCs w:val="28"/>
        </w:rPr>
        <w:t>ДЗ</w:t>
      </w:r>
      <w:r w:rsidRPr="00395406">
        <w:rPr>
          <w:sz w:val="28"/>
          <w:szCs w:val="28"/>
        </w:rPr>
        <w:t>.</w:t>
      </w:r>
    </w:p>
    <w:p w:rsidR="00607C91" w:rsidRPr="00395406" w:rsidRDefault="00607C91" w:rsidP="00607C91">
      <w:pPr>
        <w:pStyle w:val="29"/>
        <w:shd w:val="clear" w:color="auto" w:fill="auto"/>
        <w:tabs>
          <w:tab w:val="left" w:pos="476"/>
        </w:tabs>
        <w:spacing w:line="240" w:lineRule="auto"/>
        <w:jc w:val="both"/>
        <w:rPr>
          <w:sz w:val="28"/>
          <w:szCs w:val="28"/>
        </w:rPr>
      </w:pPr>
    </w:p>
    <w:p w:rsidR="008647E2" w:rsidRPr="00395406" w:rsidRDefault="008647E2" w:rsidP="00055C31">
      <w:pPr>
        <w:pStyle w:val="2"/>
        <w:numPr>
          <w:ilvl w:val="0"/>
          <w:numId w:val="6"/>
        </w:numPr>
        <w:tabs>
          <w:tab w:val="clear" w:pos="360"/>
        </w:tabs>
        <w:ind w:left="720" w:hanging="360"/>
        <w:jc w:val="left"/>
        <w:rPr>
          <w:sz w:val="28"/>
          <w:szCs w:val="28"/>
        </w:rPr>
      </w:pPr>
      <w:bookmarkStart w:id="11" w:name="bookmark7"/>
      <w:bookmarkStart w:id="12" w:name="_Toc73984136"/>
      <w:r w:rsidRPr="00395406">
        <w:rPr>
          <w:sz w:val="28"/>
          <w:szCs w:val="28"/>
        </w:rPr>
        <w:t>Организация мониторинга состояния ДЗ</w:t>
      </w:r>
      <w:bookmarkEnd w:id="11"/>
      <w:bookmarkEnd w:id="12"/>
    </w:p>
    <w:p w:rsidR="00055C31" w:rsidRPr="00055C31" w:rsidRDefault="00055C31" w:rsidP="00055C31">
      <w:pPr>
        <w:pStyle w:val="afff"/>
        <w:widowControl w:val="0"/>
        <w:numPr>
          <w:ilvl w:val="0"/>
          <w:numId w:val="35"/>
        </w:numPr>
        <w:tabs>
          <w:tab w:val="left" w:pos="481"/>
        </w:tabs>
        <w:ind w:left="0"/>
        <w:contextualSpacing w:val="0"/>
        <w:jc w:val="both"/>
        <w:rPr>
          <w:vanish/>
          <w:sz w:val="28"/>
          <w:szCs w:val="28"/>
        </w:rPr>
      </w:pPr>
    </w:p>
    <w:p w:rsidR="008647E2" w:rsidRPr="00395406" w:rsidRDefault="008647E2" w:rsidP="00055C31">
      <w:pPr>
        <w:pStyle w:val="29"/>
        <w:numPr>
          <w:ilvl w:val="1"/>
          <w:numId w:val="35"/>
        </w:numPr>
        <w:shd w:val="clear" w:color="auto" w:fill="auto"/>
        <w:tabs>
          <w:tab w:val="left" w:pos="481"/>
        </w:tabs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Центр ответственности обязан контролировать ход исполнения обязательств по своему направлению деятельности с целью оперативного выявления и урегулирования просроченной </w:t>
      </w:r>
      <w:r w:rsidR="00055C31">
        <w:rPr>
          <w:sz w:val="28"/>
          <w:szCs w:val="28"/>
        </w:rPr>
        <w:t>ДЗ</w:t>
      </w:r>
      <w:r w:rsidRPr="00395406">
        <w:rPr>
          <w:sz w:val="28"/>
          <w:szCs w:val="28"/>
        </w:rPr>
        <w:t>.</w:t>
      </w:r>
    </w:p>
    <w:p w:rsidR="008647E2" w:rsidRPr="00395406" w:rsidRDefault="008647E2" w:rsidP="00395406">
      <w:pPr>
        <w:pStyle w:val="29"/>
        <w:numPr>
          <w:ilvl w:val="1"/>
          <w:numId w:val="35"/>
        </w:numPr>
        <w:shd w:val="clear" w:color="auto" w:fill="auto"/>
        <w:tabs>
          <w:tab w:val="left" w:pos="471"/>
        </w:tabs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lastRenderedPageBreak/>
        <w:t>П</w:t>
      </w:r>
      <w:r w:rsidR="00055C31">
        <w:rPr>
          <w:sz w:val="28"/>
          <w:szCs w:val="28"/>
        </w:rPr>
        <w:t>Б</w:t>
      </w:r>
      <w:r w:rsidRPr="00395406">
        <w:rPr>
          <w:sz w:val="28"/>
          <w:szCs w:val="28"/>
        </w:rPr>
        <w:t xml:space="preserve"> не позднее 5 рабочих дней после </w:t>
      </w:r>
      <w:r w:rsidR="00055C31">
        <w:rPr>
          <w:sz w:val="28"/>
          <w:szCs w:val="28"/>
        </w:rPr>
        <w:t xml:space="preserve">получения реестра дебиторов, </w:t>
      </w:r>
      <w:r w:rsidRPr="00395406">
        <w:rPr>
          <w:sz w:val="28"/>
          <w:szCs w:val="28"/>
        </w:rPr>
        <w:t>осуществляет анализ представленной информации, по результатам которого формирует по форме, установленной в Приложении 1:</w:t>
      </w:r>
    </w:p>
    <w:p w:rsidR="008647E2" w:rsidRPr="00395406" w:rsidRDefault="008647E2" w:rsidP="00395406">
      <w:pPr>
        <w:pStyle w:val="29"/>
        <w:numPr>
          <w:ilvl w:val="0"/>
          <w:numId w:val="36"/>
        </w:numPr>
        <w:shd w:val="clear" w:color="auto" w:fill="auto"/>
        <w:tabs>
          <w:tab w:val="left" w:pos="727"/>
        </w:tabs>
        <w:spacing w:line="240" w:lineRule="auto"/>
        <w:ind w:firstLine="440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переч</w:t>
      </w:r>
      <w:r w:rsidR="00055C31">
        <w:rPr>
          <w:sz w:val="28"/>
          <w:szCs w:val="28"/>
        </w:rPr>
        <w:t>е</w:t>
      </w:r>
      <w:r w:rsidRPr="00395406">
        <w:rPr>
          <w:sz w:val="28"/>
          <w:szCs w:val="28"/>
        </w:rPr>
        <w:t>н</w:t>
      </w:r>
      <w:r w:rsidR="00055C31">
        <w:rPr>
          <w:sz w:val="28"/>
          <w:szCs w:val="28"/>
        </w:rPr>
        <w:t>ь</w:t>
      </w:r>
      <w:r w:rsidRPr="00395406">
        <w:rPr>
          <w:sz w:val="28"/>
          <w:szCs w:val="28"/>
        </w:rPr>
        <w:t xml:space="preserve"> </w:t>
      </w:r>
      <w:r w:rsidR="00055C31">
        <w:rPr>
          <w:sz w:val="28"/>
          <w:szCs w:val="28"/>
        </w:rPr>
        <w:t>ДЗ</w:t>
      </w:r>
      <w:r w:rsidRPr="00395406">
        <w:rPr>
          <w:sz w:val="28"/>
          <w:szCs w:val="28"/>
        </w:rPr>
        <w:t xml:space="preserve"> </w:t>
      </w:r>
      <w:r w:rsidR="00B56DF0">
        <w:rPr>
          <w:sz w:val="28"/>
          <w:szCs w:val="28"/>
        </w:rPr>
        <w:t>Общества</w:t>
      </w:r>
      <w:r w:rsidRPr="00395406">
        <w:rPr>
          <w:sz w:val="28"/>
          <w:szCs w:val="28"/>
        </w:rPr>
        <w:t xml:space="preserve"> размером </w:t>
      </w:r>
      <w:r w:rsidR="00055C31">
        <w:rPr>
          <w:sz w:val="28"/>
          <w:szCs w:val="28"/>
        </w:rPr>
        <w:t>1</w:t>
      </w:r>
      <w:r w:rsidRPr="00395406">
        <w:rPr>
          <w:sz w:val="28"/>
          <w:szCs w:val="28"/>
        </w:rPr>
        <w:t xml:space="preserve"> млн. руб. и более, просрочка в погашении которой составляет свыше трех месяцев;</w:t>
      </w:r>
    </w:p>
    <w:p w:rsidR="008647E2" w:rsidRPr="00395406" w:rsidRDefault="008647E2" w:rsidP="00395406">
      <w:pPr>
        <w:pStyle w:val="29"/>
        <w:numPr>
          <w:ilvl w:val="0"/>
          <w:numId w:val="36"/>
        </w:numPr>
        <w:shd w:val="clear" w:color="auto" w:fill="auto"/>
        <w:tabs>
          <w:tab w:val="left" w:pos="727"/>
        </w:tabs>
        <w:spacing w:line="240" w:lineRule="auto"/>
        <w:ind w:firstLine="440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переч</w:t>
      </w:r>
      <w:r w:rsidR="00055C31">
        <w:rPr>
          <w:sz w:val="28"/>
          <w:szCs w:val="28"/>
        </w:rPr>
        <w:t>е</w:t>
      </w:r>
      <w:r w:rsidRPr="00395406">
        <w:rPr>
          <w:sz w:val="28"/>
          <w:szCs w:val="28"/>
        </w:rPr>
        <w:t>н</w:t>
      </w:r>
      <w:r w:rsidR="00055C31">
        <w:rPr>
          <w:sz w:val="28"/>
          <w:szCs w:val="28"/>
        </w:rPr>
        <w:t>ь</w:t>
      </w:r>
      <w:r w:rsidRPr="00395406">
        <w:rPr>
          <w:sz w:val="28"/>
          <w:szCs w:val="28"/>
        </w:rPr>
        <w:t xml:space="preserve"> </w:t>
      </w:r>
      <w:r w:rsidR="00055C31">
        <w:rPr>
          <w:sz w:val="28"/>
          <w:szCs w:val="28"/>
        </w:rPr>
        <w:t>ДЗ</w:t>
      </w:r>
      <w:r w:rsidRPr="00395406">
        <w:rPr>
          <w:sz w:val="28"/>
          <w:szCs w:val="28"/>
        </w:rPr>
        <w:t>, срок исковой давности по требованиям о взыскании которых истекает в ближайшие 3 месяца (определяется, исходя из срока исполнения обязательств по договору, отраженного в бухгалтерской отчетности).</w:t>
      </w:r>
    </w:p>
    <w:p w:rsidR="00055C31" w:rsidRDefault="00055C31" w:rsidP="00395406">
      <w:pPr>
        <w:pStyle w:val="29"/>
        <w:numPr>
          <w:ilvl w:val="1"/>
          <w:numId w:val="35"/>
        </w:numPr>
        <w:shd w:val="clear" w:color="auto" w:fill="auto"/>
        <w:tabs>
          <w:tab w:val="left" w:pos="47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Подготовленные перечни направляются лицам, ответственным по договору, для выработки плана мероприятий по погашению ПДЗ.</w:t>
      </w:r>
    </w:p>
    <w:p w:rsidR="008647E2" w:rsidRPr="00395406" w:rsidRDefault="008647E2" w:rsidP="00055C31">
      <w:pPr>
        <w:pStyle w:val="29"/>
        <w:shd w:val="clear" w:color="auto" w:fill="auto"/>
        <w:tabs>
          <w:tab w:val="left" w:pos="476"/>
        </w:tabs>
        <w:spacing w:line="240" w:lineRule="auto"/>
        <w:jc w:val="both"/>
        <w:rPr>
          <w:sz w:val="28"/>
          <w:szCs w:val="28"/>
        </w:rPr>
      </w:pPr>
    </w:p>
    <w:p w:rsidR="008647E2" w:rsidRPr="00395406" w:rsidRDefault="008647E2" w:rsidP="00607C91">
      <w:pPr>
        <w:pStyle w:val="2"/>
        <w:numPr>
          <w:ilvl w:val="0"/>
          <w:numId w:val="6"/>
        </w:numPr>
        <w:tabs>
          <w:tab w:val="clear" w:pos="360"/>
        </w:tabs>
        <w:ind w:left="720" w:hanging="360"/>
        <w:jc w:val="left"/>
        <w:rPr>
          <w:sz w:val="28"/>
          <w:szCs w:val="28"/>
        </w:rPr>
      </w:pPr>
      <w:bookmarkStart w:id="13" w:name="bookmark9"/>
      <w:bookmarkStart w:id="14" w:name="_Toc73984137"/>
      <w:r w:rsidRPr="00395406">
        <w:rPr>
          <w:sz w:val="28"/>
          <w:szCs w:val="28"/>
        </w:rPr>
        <w:t xml:space="preserve">Порядок работы с текущей </w:t>
      </w:r>
      <w:r w:rsidR="00055C31">
        <w:rPr>
          <w:sz w:val="28"/>
          <w:szCs w:val="28"/>
        </w:rPr>
        <w:t>ДЗ</w:t>
      </w:r>
      <w:bookmarkEnd w:id="13"/>
      <w:bookmarkEnd w:id="14"/>
    </w:p>
    <w:p w:rsidR="00607C91" w:rsidRPr="00607C91" w:rsidRDefault="00607C91" w:rsidP="00607C91">
      <w:pPr>
        <w:pStyle w:val="afff"/>
        <w:widowControl w:val="0"/>
        <w:numPr>
          <w:ilvl w:val="0"/>
          <w:numId w:val="35"/>
        </w:numPr>
        <w:tabs>
          <w:tab w:val="left" w:pos="482"/>
        </w:tabs>
        <w:ind w:left="0"/>
        <w:contextualSpacing w:val="0"/>
        <w:jc w:val="both"/>
        <w:rPr>
          <w:vanish/>
          <w:sz w:val="28"/>
          <w:szCs w:val="28"/>
        </w:rPr>
      </w:pPr>
    </w:p>
    <w:p w:rsidR="008647E2" w:rsidRPr="00395406" w:rsidRDefault="008647E2" w:rsidP="00607C91">
      <w:pPr>
        <w:pStyle w:val="29"/>
        <w:numPr>
          <w:ilvl w:val="1"/>
          <w:numId w:val="35"/>
        </w:numPr>
        <w:shd w:val="clear" w:color="auto" w:fill="auto"/>
        <w:tabs>
          <w:tab w:val="left" w:pos="482"/>
        </w:tabs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Контроль за надлежащим исполнением сторонами своих обязательств по договорам, заключенным </w:t>
      </w:r>
      <w:r w:rsidR="00D838CF">
        <w:rPr>
          <w:sz w:val="28"/>
          <w:szCs w:val="28"/>
        </w:rPr>
        <w:t>Обществом</w:t>
      </w:r>
      <w:r w:rsidRPr="00395406">
        <w:rPr>
          <w:sz w:val="28"/>
          <w:szCs w:val="28"/>
        </w:rPr>
        <w:t>, включая своевременность исполнения обязательств, осуществляется Центрами ответственности.</w:t>
      </w:r>
    </w:p>
    <w:p w:rsidR="008647E2" w:rsidRDefault="008647E2" w:rsidP="00395406">
      <w:pPr>
        <w:pStyle w:val="29"/>
        <w:numPr>
          <w:ilvl w:val="1"/>
          <w:numId w:val="35"/>
        </w:numPr>
        <w:shd w:val="clear" w:color="auto" w:fill="auto"/>
        <w:tabs>
          <w:tab w:val="left" w:pos="482"/>
        </w:tabs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Оперативная информация о состоянии взаиморасчетов </w:t>
      </w:r>
      <w:r w:rsidR="00B56DF0">
        <w:rPr>
          <w:sz w:val="28"/>
          <w:szCs w:val="28"/>
        </w:rPr>
        <w:t>Общества</w:t>
      </w:r>
      <w:r w:rsidRPr="00395406">
        <w:rPr>
          <w:sz w:val="28"/>
          <w:szCs w:val="28"/>
        </w:rPr>
        <w:t xml:space="preserve"> с контрагентами отражается</w:t>
      </w:r>
      <w:r w:rsidR="00D838CF">
        <w:rPr>
          <w:sz w:val="28"/>
          <w:szCs w:val="28"/>
        </w:rPr>
        <w:t xml:space="preserve"> бухгалтерией ОК</w:t>
      </w:r>
      <w:r w:rsidRPr="00395406">
        <w:rPr>
          <w:sz w:val="28"/>
          <w:szCs w:val="28"/>
        </w:rPr>
        <w:t xml:space="preserve"> в </w:t>
      </w:r>
      <w:r w:rsidR="00D838CF">
        <w:rPr>
          <w:sz w:val="28"/>
          <w:szCs w:val="28"/>
        </w:rPr>
        <w:t>_________________</w:t>
      </w:r>
      <w:r w:rsidRPr="00395406">
        <w:rPr>
          <w:sz w:val="28"/>
          <w:szCs w:val="28"/>
        </w:rPr>
        <w:t>.</w:t>
      </w:r>
    </w:p>
    <w:p w:rsidR="00D838CF" w:rsidRPr="00395406" w:rsidRDefault="00D838CF" w:rsidP="00D838CF">
      <w:pPr>
        <w:pStyle w:val="29"/>
        <w:shd w:val="clear" w:color="auto" w:fill="auto"/>
        <w:tabs>
          <w:tab w:val="left" w:pos="482"/>
        </w:tabs>
        <w:spacing w:line="240" w:lineRule="auto"/>
        <w:jc w:val="both"/>
        <w:rPr>
          <w:sz w:val="28"/>
          <w:szCs w:val="28"/>
        </w:rPr>
      </w:pPr>
    </w:p>
    <w:p w:rsidR="008647E2" w:rsidRPr="00395406" w:rsidRDefault="008647E2" w:rsidP="00D838CF">
      <w:pPr>
        <w:pStyle w:val="2"/>
        <w:numPr>
          <w:ilvl w:val="0"/>
          <w:numId w:val="6"/>
        </w:numPr>
        <w:tabs>
          <w:tab w:val="clear" w:pos="360"/>
        </w:tabs>
        <w:ind w:left="720" w:hanging="360"/>
        <w:jc w:val="left"/>
        <w:rPr>
          <w:sz w:val="28"/>
          <w:szCs w:val="28"/>
        </w:rPr>
      </w:pPr>
      <w:bookmarkStart w:id="15" w:name="bookmark10"/>
      <w:bookmarkStart w:id="16" w:name="_Toc73984138"/>
      <w:r w:rsidRPr="00395406">
        <w:rPr>
          <w:sz w:val="28"/>
          <w:szCs w:val="28"/>
        </w:rPr>
        <w:t>Общий порядок работы с просроченной ДЗ</w:t>
      </w:r>
      <w:bookmarkEnd w:id="15"/>
      <w:bookmarkEnd w:id="16"/>
    </w:p>
    <w:p w:rsidR="00D838CF" w:rsidRPr="00D838CF" w:rsidRDefault="00D838CF" w:rsidP="00D838CF">
      <w:pPr>
        <w:pStyle w:val="afff"/>
        <w:widowControl w:val="0"/>
        <w:numPr>
          <w:ilvl w:val="0"/>
          <w:numId w:val="35"/>
        </w:numPr>
        <w:tabs>
          <w:tab w:val="left" w:pos="482"/>
        </w:tabs>
        <w:ind w:left="0"/>
        <w:contextualSpacing w:val="0"/>
        <w:jc w:val="both"/>
        <w:rPr>
          <w:vanish/>
          <w:sz w:val="28"/>
          <w:szCs w:val="28"/>
        </w:rPr>
      </w:pPr>
    </w:p>
    <w:p w:rsidR="008647E2" w:rsidRPr="00395406" w:rsidRDefault="008647E2" w:rsidP="00395406">
      <w:pPr>
        <w:pStyle w:val="29"/>
        <w:numPr>
          <w:ilvl w:val="1"/>
          <w:numId w:val="35"/>
        </w:numPr>
        <w:shd w:val="clear" w:color="auto" w:fill="auto"/>
        <w:tabs>
          <w:tab w:val="left" w:pos="482"/>
        </w:tabs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При определении приоритетов в работе с просроченной ДЗ учитывается размер обязательства и приближение даты истечения срока исковой давности по требованию о взыскании задолженности.</w:t>
      </w:r>
    </w:p>
    <w:p w:rsidR="00D838CF" w:rsidRDefault="008647E2" w:rsidP="00395406">
      <w:pPr>
        <w:pStyle w:val="29"/>
        <w:numPr>
          <w:ilvl w:val="1"/>
          <w:numId w:val="35"/>
        </w:numPr>
        <w:shd w:val="clear" w:color="auto" w:fill="auto"/>
        <w:tabs>
          <w:tab w:val="left" w:pos="482"/>
        </w:tabs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В случае выявления просроченной ДЗ Центр ответственности должен принять меры по внесудебному урегулированию просроченной ДЗ в срок, не превышающий 1-го месяца с даты исполнения обязатель</w:t>
      </w:r>
      <w:r w:rsidR="00D838CF">
        <w:rPr>
          <w:sz w:val="28"/>
          <w:szCs w:val="28"/>
        </w:rPr>
        <w:t>ства в соответствии с условиями договора.</w:t>
      </w:r>
    </w:p>
    <w:p w:rsidR="008647E2" w:rsidRPr="00395406" w:rsidRDefault="008647E2" w:rsidP="00395406">
      <w:pPr>
        <w:pStyle w:val="29"/>
        <w:numPr>
          <w:ilvl w:val="1"/>
          <w:numId w:val="35"/>
        </w:numPr>
        <w:shd w:val="clear" w:color="auto" w:fill="auto"/>
        <w:tabs>
          <w:tab w:val="left" w:pos="482"/>
        </w:tabs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При необходимости проведения Центром ответственности дополнительных мероприятий по внесудебному урегулированию просроченной ДЗ указанный срок может быть продлен до 3-х месяцев по мотивированному решению </w:t>
      </w:r>
      <w:r w:rsidR="00D838CF">
        <w:rPr>
          <w:sz w:val="28"/>
          <w:szCs w:val="28"/>
        </w:rPr>
        <w:t>Финансового директора ГО</w:t>
      </w:r>
      <w:r w:rsidRPr="00395406">
        <w:rPr>
          <w:sz w:val="28"/>
          <w:szCs w:val="28"/>
        </w:rPr>
        <w:t>.</w:t>
      </w:r>
    </w:p>
    <w:p w:rsidR="008647E2" w:rsidRPr="00395406" w:rsidRDefault="008647E2" w:rsidP="00D838CF">
      <w:pPr>
        <w:pStyle w:val="29"/>
        <w:numPr>
          <w:ilvl w:val="1"/>
          <w:numId w:val="3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ПД проводит работу по урегулированию ДЗ в следующих случаях:</w:t>
      </w:r>
    </w:p>
    <w:p w:rsidR="008647E2" w:rsidRPr="00395406" w:rsidRDefault="008647E2" w:rsidP="00D838CF">
      <w:pPr>
        <w:pStyle w:val="29"/>
        <w:numPr>
          <w:ilvl w:val="0"/>
          <w:numId w:val="36"/>
        </w:numPr>
        <w:shd w:val="clear" w:color="auto" w:fill="auto"/>
        <w:tabs>
          <w:tab w:val="left" w:pos="440"/>
        </w:tabs>
        <w:spacing w:line="240" w:lineRule="auto"/>
        <w:ind w:firstLine="709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если размер задолженности составляет </w:t>
      </w:r>
      <w:r w:rsidR="00D838CF">
        <w:rPr>
          <w:sz w:val="28"/>
          <w:szCs w:val="28"/>
        </w:rPr>
        <w:t>1</w:t>
      </w:r>
      <w:r w:rsidRPr="00395406">
        <w:rPr>
          <w:sz w:val="28"/>
          <w:szCs w:val="28"/>
        </w:rPr>
        <w:t xml:space="preserve"> млн. руб. и более и просрочка в погашении задолженности составляет свыше 3 месяцев;</w:t>
      </w:r>
    </w:p>
    <w:p w:rsidR="008647E2" w:rsidRPr="00395406" w:rsidRDefault="008647E2" w:rsidP="00D838CF">
      <w:pPr>
        <w:pStyle w:val="29"/>
        <w:numPr>
          <w:ilvl w:val="0"/>
          <w:numId w:val="36"/>
        </w:numPr>
        <w:shd w:val="clear" w:color="auto" w:fill="auto"/>
        <w:tabs>
          <w:tab w:val="left" w:pos="440"/>
        </w:tabs>
        <w:spacing w:line="240" w:lineRule="auto"/>
        <w:ind w:firstLine="709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если Центром ответственности возникшей задолженности является подразделение ГО </w:t>
      </w:r>
      <w:r w:rsidR="00B56DF0">
        <w:rPr>
          <w:sz w:val="28"/>
          <w:szCs w:val="28"/>
        </w:rPr>
        <w:t>Общества</w:t>
      </w:r>
      <w:r w:rsidRPr="00395406">
        <w:rPr>
          <w:sz w:val="28"/>
          <w:szCs w:val="28"/>
        </w:rPr>
        <w:t>, вне зависимости от суммы задолженности;</w:t>
      </w:r>
    </w:p>
    <w:p w:rsidR="008647E2" w:rsidRPr="00395406" w:rsidRDefault="008647E2" w:rsidP="00D838CF">
      <w:pPr>
        <w:pStyle w:val="29"/>
        <w:numPr>
          <w:ilvl w:val="0"/>
          <w:numId w:val="36"/>
        </w:numPr>
        <w:shd w:val="clear" w:color="auto" w:fill="auto"/>
        <w:tabs>
          <w:tab w:val="left" w:pos="440"/>
        </w:tabs>
        <w:spacing w:line="240" w:lineRule="auto"/>
        <w:ind w:firstLine="709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если руководителем ПД принято решение о передаче в ПД документов по ДЗ конкретного должника.</w:t>
      </w:r>
    </w:p>
    <w:p w:rsidR="008647E2" w:rsidRPr="00395406" w:rsidRDefault="008647E2" w:rsidP="00395406">
      <w:pPr>
        <w:pStyle w:val="29"/>
        <w:numPr>
          <w:ilvl w:val="1"/>
          <w:numId w:val="35"/>
        </w:numPr>
        <w:shd w:val="clear" w:color="auto" w:fill="auto"/>
        <w:tabs>
          <w:tab w:val="left" w:pos="473"/>
        </w:tabs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В случае если урегулирование ДЗ относится к компетенции ПД, подразделения </w:t>
      </w:r>
      <w:r w:rsidR="00B56DF0">
        <w:rPr>
          <w:sz w:val="28"/>
          <w:szCs w:val="28"/>
        </w:rPr>
        <w:t>Общества</w:t>
      </w:r>
      <w:r w:rsidRPr="00395406">
        <w:rPr>
          <w:sz w:val="28"/>
          <w:szCs w:val="28"/>
        </w:rPr>
        <w:t xml:space="preserve"> взаимодействуют следующим образом:</w:t>
      </w:r>
    </w:p>
    <w:p w:rsidR="008647E2" w:rsidRPr="00395406" w:rsidRDefault="008647E2" w:rsidP="00395406">
      <w:pPr>
        <w:pStyle w:val="29"/>
        <w:numPr>
          <w:ilvl w:val="2"/>
          <w:numId w:val="35"/>
        </w:numPr>
        <w:shd w:val="clear" w:color="auto" w:fill="auto"/>
        <w:tabs>
          <w:tab w:val="left" w:pos="660"/>
        </w:tabs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По получении </w:t>
      </w:r>
      <w:r w:rsidR="00917873">
        <w:rPr>
          <w:sz w:val="28"/>
          <w:szCs w:val="28"/>
        </w:rPr>
        <w:t>информации</w:t>
      </w:r>
      <w:r w:rsidRPr="00395406">
        <w:rPr>
          <w:sz w:val="28"/>
          <w:szCs w:val="28"/>
        </w:rPr>
        <w:t xml:space="preserve"> </w:t>
      </w:r>
      <w:r w:rsidR="00917873">
        <w:rPr>
          <w:sz w:val="28"/>
          <w:szCs w:val="28"/>
        </w:rPr>
        <w:t xml:space="preserve">и материалов </w:t>
      </w:r>
      <w:r w:rsidRPr="00395406">
        <w:rPr>
          <w:sz w:val="28"/>
          <w:szCs w:val="28"/>
        </w:rPr>
        <w:t>по просроченной ДЗ ПД в течение 10 рабочих дней проводит его правовой анализ на предмет документального подтверждения ДЗ, ее размера, реальности долга для взыскания, а также, в случае наличия возможности, предпринимает меры для урегулирования задолженности во внесудебном порядке.</w:t>
      </w:r>
    </w:p>
    <w:p w:rsidR="008647E2" w:rsidRPr="00917873" w:rsidRDefault="008647E2" w:rsidP="00395406">
      <w:pPr>
        <w:pStyle w:val="29"/>
        <w:numPr>
          <w:ilvl w:val="2"/>
          <w:numId w:val="35"/>
        </w:numPr>
        <w:shd w:val="clear" w:color="auto" w:fill="auto"/>
        <w:tabs>
          <w:tab w:val="left" w:pos="650"/>
        </w:tabs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В случае недостаточности документов по просроченной ДЗ, ПД вправе запросить в Ответственном подразделении дополнительные документы, указав срок </w:t>
      </w:r>
      <w:r w:rsidRPr="00395406">
        <w:rPr>
          <w:sz w:val="28"/>
          <w:szCs w:val="28"/>
        </w:rPr>
        <w:lastRenderedPageBreak/>
        <w:t xml:space="preserve">для их представления. В таком случае срок, установленный пунктом </w:t>
      </w:r>
      <w:r w:rsidR="00917873">
        <w:rPr>
          <w:sz w:val="28"/>
          <w:szCs w:val="28"/>
        </w:rPr>
        <w:t>7</w:t>
      </w:r>
      <w:r w:rsidRPr="00395406">
        <w:rPr>
          <w:sz w:val="28"/>
          <w:szCs w:val="28"/>
        </w:rPr>
        <w:t>.</w:t>
      </w:r>
      <w:r w:rsidR="00917873">
        <w:rPr>
          <w:sz w:val="28"/>
          <w:szCs w:val="28"/>
        </w:rPr>
        <w:t>5</w:t>
      </w:r>
      <w:r w:rsidRPr="00395406">
        <w:rPr>
          <w:sz w:val="28"/>
          <w:szCs w:val="28"/>
        </w:rPr>
        <w:t xml:space="preserve">.1. настоящего </w:t>
      </w:r>
      <w:r w:rsidR="00395406">
        <w:rPr>
          <w:sz w:val="28"/>
          <w:szCs w:val="28"/>
        </w:rPr>
        <w:t>Регламента</w:t>
      </w:r>
      <w:r w:rsidRPr="00395406">
        <w:rPr>
          <w:sz w:val="28"/>
          <w:szCs w:val="28"/>
        </w:rPr>
        <w:t>, может быть продлен на период, необходимый для получения и изучения ПД дополнительных документов, касающихся</w:t>
      </w:r>
      <w:r w:rsidR="00917873">
        <w:rPr>
          <w:sz w:val="28"/>
          <w:szCs w:val="28"/>
        </w:rPr>
        <w:t xml:space="preserve"> </w:t>
      </w:r>
      <w:r w:rsidRPr="00917873">
        <w:rPr>
          <w:sz w:val="28"/>
          <w:szCs w:val="28"/>
        </w:rPr>
        <w:t>ДЗ.</w:t>
      </w:r>
    </w:p>
    <w:p w:rsidR="008647E2" w:rsidRPr="00395406" w:rsidRDefault="008647E2" w:rsidP="00395406">
      <w:pPr>
        <w:pStyle w:val="29"/>
        <w:numPr>
          <w:ilvl w:val="2"/>
          <w:numId w:val="35"/>
        </w:numPr>
        <w:shd w:val="clear" w:color="auto" w:fill="auto"/>
        <w:tabs>
          <w:tab w:val="left" w:pos="746"/>
        </w:tabs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Основными вариантами внесудебного урегулирования просроченной ДЗ являются следующие:</w:t>
      </w:r>
    </w:p>
    <w:p w:rsidR="008647E2" w:rsidRPr="00395406" w:rsidRDefault="008647E2" w:rsidP="00917873">
      <w:pPr>
        <w:pStyle w:val="29"/>
        <w:numPr>
          <w:ilvl w:val="0"/>
          <w:numId w:val="36"/>
        </w:numPr>
        <w:shd w:val="clear" w:color="auto" w:fill="auto"/>
        <w:tabs>
          <w:tab w:val="left" w:pos="440"/>
        </w:tabs>
        <w:spacing w:line="240" w:lineRule="auto"/>
        <w:ind w:firstLine="709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погашение долга денежными средствами;</w:t>
      </w:r>
    </w:p>
    <w:p w:rsidR="008647E2" w:rsidRPr="00395406" w:rsidRDefault="008647E2" w:rsidP="00917873">
      <w:pPr>
        <w:pStyle w:val="29"/>
        <w:numPr>
          <w:ilvl w:val="0"/>
          <w:numId w:val="36"/>
        </w:numPr>
        <w:shd w:val="clear" w:color="auto" w:fill="auto"/>
        <w:tabs>
          <w:tab w:val="left" w:pos="440"/>
        </w:tabs>
        <w:spacing w:line="240" w:lineRule="auto"/>
        <w:ind w:firstLine="709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проведение зачета встречного однородного требования;</w:t>
      </w:r>
    </w:p>
    <w:p w:rsidR="008647E2" w:rsidRPr="00395406" w:rsidRDefault="008647E2" w:rsidP="00917873">
      <w:pPr>
        <w:pStyle w:val="29"/>
        <w:numPr>
          <w:ilvl w:val="0"/>
          <w:numId w:val="36"/>
        </w:numPr>
        <w:shd w:val="clear" w:color="auto" w:fill="auto"/>
        <w:tabs>
          <w:tab w:val="left" w:pos="440"/>
        </w:tabs>
        <w:spacing w:line="240" w:lineRule="auto"/>
        <w:ind w:firstLine="709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отсрочка или рассрочка погашения задолженности;</w:t>
      </w:r>
    </w:p>
    <w:p w:rsidR="008647E2" w:rsidRPr="00395406" w:rsidRDefault="008647E2" w:rsidP="00917873">
      <w:pPr>
        <w:pStyle w:val="29"/>
        <w:numPr>
          <w:ilvl w:val="0"/>
          <w:numId w:val="36"/>
        </w:numPr>
        <w:shd w:val="clear" w:color="auto" w:fill="auto"/>
        <w:tabs>
          <w:tab w:val="left" w:pos="440"/>
        </w:tabs>
        <w:spacing w:line="240" w:lineRule="auto"/>
        <w:ind w:firstLine="709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погашение долга ценными бумагами, другим имуществом, правами требования к третьим лицам;</w:t>
      </w:r>
    </w:p>
    <w:p w:rsidR="008647E2" w:rsidRPr="00395406" w:rsidRDefault="008647E2" w:rsidP="00917873">
      <w:pPr>
        <w:pStyle w:val="29"/>
        <w:numPr>
          <w:ilvl w:val="0"/>
          <w:numId w:val="36"/>
        </w:numPr>
        <w:shd w:val="clear" w:color="auto" w:fill="auto"/>
        <w:tabs>
          <w:tab w:val="left" w:pos="440"/>
        </w:tabs>
        <w:spacing w:line="240" w:lineRule="auto"/>
        <w:ind w:firstLine="709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уступка права требования третьим лицам.</w:t>
      </w:r>
    </w:p>
    <w:p w:rsidR="008647E2" w:rsidRPr="00395406" w:rsidRDefault="008647E2" w:rsidP="00395406">
      <w:pPr>
        <w:pStyle w:val="29"/>
        <w:numPr>
          <w:ilvl w:val="2"/>
          <w:numId w:val="35"/>
        </w:numPr>
        <w:shd w:val="clear" w:color="auto" w:fill="auto"/>
        <w:tabs>
          <w:tab w:val="left" w:pos="658"/>
        </w:tabs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В случае если у </w:t>
      </w:r>
      <w:r w:rsidR="00B56DF0">
        <w:rPr>
          <w:sz w:val="28"/>
          <w:szCs w:val="28"/>
        </w:rPr>
        <w:t>Общества</w:t>
      </w:r>
      <w:r w:rsidRPr="00395406">
        <w:rPr>
          <w:sz w:val="28"/>
          <w:szCs w:val="28"/>
        </w:rPr>
        <w:t xml:space="preserve"> одновременно с просроченной ДЗ организации имеется КЗ перед ней, ПД подготавливает и направляет </w:t>
      </w:r>
      <w:r w:rsidR="00917873">
        <w:rPr>
          <w:sz w:val="28"/>
          <w:szCs w:val="28"/>
        </w:rPr>
        <w:t xml:space="preserve">лицу, ответственному по договору, соответствующее </w:t>
      </w:r>
      <w:r w:rsidRPr="00395406">
        <w:rPr>
          <w:sz w:val="28"/>
          <w:szCs w:val="28"/>
        </w:rPr>
        <w:t>заключение и предложение о проведении зачета встречных однородных требований.</w:t>
      </w:r>
    </w:p>
    <w:p w:rsidR="008647E2" w:rsidRPr="00395406" w:rsidRDefault="008647E2" w:rsidP="00395406">
      <w:pPr>
        <w:pStyle w:val="29"/>
        <w:numPr>
          <w:ilvl w:val="2"/>
          <w:numId w:val="35"/>
        </w:numPr>
        <w:shd w:val="clear" w:color="auto" w:fill="auto"/>
        <w:tabs>
          <w:tab w:val="left" w:pos="649"/>
        </w:tabs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В случае принятия управленческого решения о зачете встречных однородных требований, ПД организует подготовку и подписание документов, необходимых для проведения зачета, а после совершения сделки - направление их в </w:t>
      </w:r>
      <w:r w:rsidR="00917873">
        <w:rPr>
          <w:sz w:val="28"/>
          <w:szCs w:val="28"/>
        </w:rPr>
        <w:t>бухгалтерию</w:t>
      </w:r>
      <w:r w:rsidRPr="00395406">
        <w:rPr>
          <w:sz w:val="28"/>
          <w:szCs w:val="28"/>
        </w:rPr>
        <w:t xml:space="preserve"> для обеспечения надлежащего отражения операции в бухгалтерском учете структурных подразделений </w:t>
      </w:r>
      <w:r w:rsidR="00B56DF0">
        <w:rPr>
          <w:sz w:val="28"/>
          <w:szCs w:val="28"/>
        </w:rPr>
        <w:t>Общества</w:t>
      </w:r>
      <w:r w:rsidRPr="00395406">
        <w:rPr>
          <w:sz w:val="28"/>
          <w:szCs w:val="28"/>
        </w:rPr>
        <w:t>.</w:t>
      </w:r>
    </w:p>
    <w:p w:rsidR="008647E2" w:rsidRPr="00395406" w:rsidRDefault="008647E2" w:rsidP="00395406">
      <w:pPr>
        <w:pStyle w:val="29"/>
        <w:numPr>
          <w:ilvl w:val="2"/>
          <w:numId w:val="35"/>
        </w:numPr>
        <w:shd w:val="clear" w:color="auto" w:fill="auto"/>
        <w:tabs>
          <w:tab w:val="left" w:pos="649"/>
        </w:tabs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В случае невозможности урегулирования просроченной ДЗ по причине имущественной несостоятельности организации - должника ПД рассматривает вопрос о целесообразности инициирования банкротства такого должника.</w:t>
      </w:r>
    </w:p>
    <w:p w:rsidR="008647E2" w:rsidRPr="00395406" w:rsidRDefault="008647E2" w:rsidP="00395406">
      <w:pPr>
        <w:pStyle w:val="29"/>
        <w:shd w:val="clear" w:color="auto" w:fill="auto"/>
        <w:spacing w:line="240" w:lineRule="auto"/>
        <w:ind w:firstLine="780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В случае выявления существенного ухудшения финансового состояния должника, способного повлечь невозможность исполнения им обязательств перед </w:t>
      </w:r>
      <w:r w:rsidR="00D838CF">
        <w:rPr>
          <w:sz w:val="28"/>
          <w:szCs w:val="28"/>
        </w:rPr>
        <w:t>Обществом</w:t>
      </w:r>
      <w:r w:rsidRPr="00395406">
        <w:rPr>
          <w:sz w:val="28"/>
          <w:szCs w:val="28"/>
        </w:rPr>
        <w:t>, Центр ответственности</w:t>
      </w:r>
      <w:r w:rsidR="00917873">
        <w:rPr>
          <w:sz w:val="28"/>
          <w:szCs w:val="28"/>
        </w:rPr>
        <w:t xml:space="preserve"> обеспечивае</w:t>
      </w:r>
      <w:r w:rsidRPr="00395406">
        <w:rPr>
          <w:sz w:val="28"/>
          <w:szCs w:val="28"/>
        </w:rPr>
        <w:t>т немедленн</w:t>
      </w:r>
      <w:r w:rsidR="00917873">
        <w:rPr>
          <w:sz w:val="28"/>
          <w:szCs w:val="28"/>
        </w:rPr>
        <w:t xml:space="preserve">ый сбор материалов </w:t>
      </w:r>
      <w:r w:rsidRPr="00395406">
        <w:rPr>
          <w:sz w:val="28"/>
          <w:szCs w:val="28"/>
        </w:rPr>
        <w:t>по просроченной ДЗ</w:t>
      </w:r>
      <w:r w:rsidR="00917873">
        <w:rPr>
          <w:sz w:val="28"/>
          <w:szCs w:val="28"/>
        </w:rPr>
        <w:t xml:space="preserve"> и передачу их в ПД</w:t>
      </w:r>
      <w:r w:rsidRPr="00395406">
        <w:rPr>
          <w:sz w:val="28"/>
          <w:szCs w:val="28"/>
        </w:rPr>
        <w:t>.</w:t>
      </w:r>
    </w:p>
    <w:p w:rsidR="008647E2" w:rsidRPr="00395406" w:rsidRDefault="008647E2" w:rsidP="00395406">
      <w:pPr>
        <w:pStyle w:val="29"/>
        <w:numPr>
          <w:ilvl w:val="2"/>
          <w:numId w:val="35"/>
        </w:numPr>
        <w:shd w:val="clear" w:color="auto" w:fill="auto"/>
        <w:tabs>
          <w:tab w:val="left" w:pos="774"/>
        </w:tabs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В случае невозможности ПД урегулировать просроченную ДЗ по причине отсутствия должника по последним известным адресам, ПД вправе привлекать </w:t>
      </w:r>
      <w:r w:rsidR="00917873">
        <w:rPr>
          <w:sz w:val="28"/>
          <w:szCs w:val="28"/>
        </w:rPr>
        <w:t>П</w:t>
      </w:r>
      <w:r w:rsidRPr="00395406">
        <w:rPr>
          <w:sz w:val="28"/>
          <w:szCs w:val="28"/>
        </w:rPr>
        <w:t>Б для установления фактического места нахождения организации-должника, а также подтверждения факта ведения им хозяйственной деятельности.</w:t>
      </w:r>
    </w:p>
    <w:p w:rsidR="008647E2" w:rsidRPr="00395406" w:rsidRDefault="008647E2" w:rsidP="00395406">
      <w:pPr>
        <w:pStyle w:val="29"/>
        <w:numPr>
          <w:ilvl w:val="2"/>
          <w:numId w:val="35"/>
        </w:numPr>
        <w:shd w:val="clear" w:color="auto" w:fill="auto"/>
        <w:tabs>
          <w:tab w:val="left" w:pos="774"/>
        </w:tabs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В случае невозможности установления фактического места нахождения организации- должника, а также не подтверждения факта ведения им хозяйственной деятельности ПД рассматривает вопрос о возможности списания задолженности.</w:t>
      </w:r>
    </w:p>
    <w:p w:rsidR="008647E2" w:rsidRPr="00395406" w:rsidRDefault="008647E2" w:rsidP="00395406">
      <w:pPr>
        <w:pStyle w:val="29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ПД рассматривает вопрос о подаче в арбитражный суд заявления о признании отсутствующего должника банкротом в случае выявления у должника, имеющего просроченную ДЗ перед </w:t>
      </w:r>
      <w:r w:rsidR="00D838CF">
        <w:rPr>
          <w:sz w:val="28"/>
          <w:szCs w:val="28"/>
        </w:rPr>
        <w:t>Обществом</w:t>
      </w:r>
      <w:r w:rsidRPr="00395406">
        <w:rPr>
          <w:sz w:val="28"/>
          <w:szCs w:val="28"/>
        </w:rPr>
        <w:t>, совокупности следующих признаков:</w:t>
      </w:r>
    </w:p>
    <w:p w:rsidR="008647E2" w:rsidRPr="00395406" w:rsidRDefault="008647E2" w:rsidP="00395406">
      <w:pPr>
        <w:pStyle w:val="29"/>
        <w:shd w:val="clear" w:color="auto" w:fill="auto"/>
        <w:tabs>
          <w:tab w:val="left" w:pos="1180"/>
        </w:tabs>
        <w:spacing w:line="240" w:lineRule="auto"/>
        <w:ind w:left="760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а)</w:t>
      </w:r>
      <w:r w:rsidRPr="00395406">
        <w:rPr>
          <w:sz w:val="28"/>
          <w:szCs w:val="28"/>
        </w:rPr>
        <w:tab/>
        <w:t>юридическое лицо - должник фактически прекратило свою деятельность, физическое лицо - должник фактически прекратило свою предпринимательскую деятельность;</w:t>
      </w:r>
    </w:p>
    <w:p w:rsidR="008647E2" w:rsidRPr="00395406" w:rsidRDefault="008647E2" w:rsidP="00395406">
      <w:pPr>
        <w:pStyle w:val="29"/>
        <w:shd w:val="clear" w:color="auto" w:fill="auto"/>
        <w:tabs>
          <w:tab w:val="left" w:pos="1180"/>
        </w:tabs>
        <w:spacing w:line="240" w:lineRule="auto"/>
        <w:ind w:left="760"/>
        <w:rPr>
          <w:sz w:val="28"/>
          <w:szCs w:val="28"/>
        </w:rPr>
      </w:pPr>
      <w:r w:rsidRPr="00395406">
        <w:rPr>
          <w:sz w:val="28"/>
          <w:szCs w:val="28"/>
        </w:rPr>
        <w:t>б)</w:t>
      </w:r>
      <w:r w:rsidRPr="00395406">
        <w:rPr>
          <w:sz w:val="28"/>
          <w:szCs w:val="28"/>
        </w:rPr>
        <w:tab/>
        <w:t>юридическое лицо - должник не находится по адресу, указанному в учредительных документах, физическое лицо - должник отсутствует по месту жительства;</w:t>
      </w:r>
    </w:p>
    <w:p w:rsidR="008647E2" w:rsidRPr="00395406" w:rsidRDefault="008647E2" w:rsidP="00395406">
      <w:pPr>
        <w:pStyle w:val="29"/>
        <w:shd w:val="clear" w:color="auto" w:fill="auto"/>
        <w:tabs>
          <w:tab w:val="left" w:pos="1097"/>
        </w:tabs>
        <w:spacing w:line="240" w:lineRule="auto"/>
        <w:ind w:firstLine="760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в)</w:t>
      </w:r>
      <w:r w:rsidRPr="00395406">
        <w:rPr>
          <w:sz w:val="28"/>
          <w:szCs w:val="28"/>
        </w:rPr>
        <w:tab/>
        <w:t>установить местонахождение должника не представляется возможным.</w:t>
      </w:r>
    </w:p>
    <w:p w:rsidR="008647E2" w:rsidRPr="00395406" w:rsidRDefault="008647E2" w:rsidP="00395406">
      <w:pPr>
        <w:pStyle w:val="29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Если обращение в арбитражный суд с заявлением о банкротстве </w:t>
      </w:r>
      <w:r w:rsidRPr="00395406">
        <w:rPr>
          <w:sz w:val="28"/>
          <w:szCs w:val="28"/>
        </w:rPr>
        <w:lastRenderedPageBreak/>
        <w:t>отсутствующего должника признано нецелесообразным, ПД оценивает возможность списания задолженности.</w:t>
      </w:r>
    </w:p>
    <w:p w:rsidR="008647E2" w:rsidRPr="00395406" w:rsidRDefault="008647E2" w:rsidP="00395406">
      <w:pPr>
        <w:pStyle w:val="29"/>
        <w:numPr>
          <w:ilvl w:val="2"/>
          <w:numId w:val="35"/>
        </w:numPr>
        <w:shd w:val="clear" w:color="auto" w:fill="auto"/>
        <w:tabs>
          <w:tab w:val="left" w:pos="774"/>
        </w:tabs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В случае если материалами по просроченной ДЗ подтверждается нереальность долга для взыскания (в связи с истечением срока исковой давности, ликвидацией должника и т.д.), ПД подготавливает и направляет в </w:t>
      </w:r>
      <w:r w:rsidR="00917873">
        <w:rPr>
          <w:sz w:val="28"/>
          <w:szCs w:val="28"/>
        </w:rPr>
        <w:t>бухгалтерию</w:t>
      </w:r>
      <w:r w:rsidRPr="00395406">
        <w:rPr>
          <w:sz w:val="28"/>
          <w:szCs w:val="28"/>
        </w:rPr>
        <w:t xml:space="preserve"> (в копии - в соответствующий Центр ответственности) соответствующее заключение для о</w:t>
      </w:r>
      <w:r w:rsidR="00917873">
        <w:rPr>
          <w:sz w:val="28"/>
          <w:szCs w:val="28"/>
        </w:rPr>
        <w:t>рганизации списания ДЗ</w:t>
      </w:r>
      <w:r w:rsidRPr="00395406">
        <w:rPr>
          <w:sz w:val="28"/>
          <w:szCs w:val="28"/>
        </w:rPr>
        <w:t>.</w:t>
      </w:r>
    </w:p>
    <w:p w:rsidR="008647E2" w:rsidRPr="00395406" w:rsidRDefault="008647E2" w:rsidP="00395406">
      <w:pPr>
        <w:pStyle w:val="29"/>
        <w:numPr>
          <w:ilvl w:val="2"/>
          <w:numId w:val="35"/>
        </w:numPr>
        <w:shd w:val="clear" w:color="auto" w:fill="auto"/>
        <w:tabs>
          <w:tab w:val="left" w:pos="774"/>
        </w:tabs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При взыскании ДЗ в судебном порядке предъявление требований о применении к должнику мер ответственности, предусмотренных гражданским законодательством или договором, является обязательным.</w:t>
      </w:r>
    </w:p>
    <w:p w:rsidR="008647E2" w:rsidRPr="00395406" w:rsidRDefault="008647E2" w:rsidP="00395406">
      <w:pPr>
        <w:pStyle w:val="29"/>
        <w:numPr>
          <w:ilvl w:val="2"/>
          <w:numId w:val="35"/>
        </w:numPr>
        <w:shd w:val="clear" w:color="auto" w:fill="auto"/>
        <w:tabs>
          <w:tab w:val="left" w:pos="985"/>
        </w:tabs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В случае неисполнения должником судебного решения о взыскании ДЗ руководителем ПД может быть принято решение о продаже долга сторонней организации.</w:t>
      </w:r>
    </w:p>
    <w:p w:rsidR="008647E2" w:rsidRPr="00395406" w:rsidRDefault="008647E2" w:rsidP="00395406">
      <w:pPr>
        <w:pStyle w:val="29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8647E2" w:rsidRPr="00395406" w:rsidRDefault="008647E2" w:rsidP="00917873">
      <w:pPr>
        <w:pStyle w:val="2"/>
        <w:numPr>
          <w:ilvl w:val="0"/>
          <w:numId w:val="6"/>
        </w:numPr>
        <w:tabs>
          <w:tab w:val="clear" w:pos="360"/>
        </w:tabs>
        <w:ind w:left="720" w:hanging="360"/>
        <w:jc w:val="left"/>
        <w:rPr>
          <w:sz w:val="28"/>
          <w:szCs w:val="28"/>
        </w:rPr>
      </w:pPr>
      <w:bookmarkStart w:id="17" w:name="bookmark14"/>
      <w:bookmarkStart w:id="18" w:name="_Toc73984139"/>
      <w:r w:rsidRPr="00395406">
        <w:rPr>
          <w:sz w:val="28"/>
          <w:szCs w:val="28"/>
        </w:rPr>
        <w:t xml:space="preserve">Порядок списания просроченной </w:t>
      </w:r>
      <w:r w:rsidR="00055C31">
        <w:rPr>
          <w:sz w:val="28"/>
          <w:szCs w:val="28"/>
        </w:rPr>
        <w:t>ДЗ</w:t>
      </w:r>
      <w:bookmarkEnd w:id="17"/>
      <w:bookmarkEnd w:id="18"/>
    </w:p>
    <w:p w:rsidR="00917873" w:rsidRPr="00917873" w:rsidRDefault="00917873" w:rsidP="00917873">
      <w:pPr>
        <w:pStyle w:val="afff"/>
        <w:widowControl w:val="0"/>
        <w:numPr>
          <w:ilvl w:val="0"/>
          <w:numId w:val="35"/>
        </w:numPr>
        <w:tabs>
          <w:tab w:val="left" w:pos="724"/>
        </w:tabs>
        <w:ind w:left="0"/>
        <w:contextualSpacing w:val="0"/>
        <w:jc w:val="both"/>
        <w:rPr>
          <w:vanish/>
          <w:sz w:val="28"/>
          <w:szCs w:val="28"/>
        </w:rPr>
      </w:pPr>
    </w:p>
    <w:p w:rsidR="008647E2" w:rsidRPr="00395406" w:rsidRDefault="008647E2" w:rsidP="00917873">
      <w:pPr>
        <w:pStyle w:val="29"/>
        <w:numPr>
          <w:ilvl w:val="1"/>
          <w:numId w:val="35"/>
        </w:numPr>
        <w:shd w:val="clear" w:color="auto" w:fill="auto"/>
        <w:tabs>
          <w:tab w:val="left" w:pos="724"/>
        </w:tabs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По результатам анализа материалов по просроченной </w:t>
      </w:r>
      <w:r w:rsidR="00055C31">
        <w:rPr>
          <w:sz w:val="28"/>
          <w:szCs w:val="28"/>
        </w:rPr>
        <w:t>ДЗ</w:t>
      </w:r>
      <w:r w:rsidRPr="00395406">
        <w:rPr>
          <w:sz w:val="28"/>
          <w:szCs w:val="28"/>
        </w:rPr>
        <w:t xml:space="preserve"> ПД может быть подготовлено заключение о возможности списания </w:t>
      </w:r>
      <w:r w:rsidR="00055C31">
        <w:rPr>
          <w:sz w:val="28"/>
          <w:szCs w:val="28"/>
        </w:rPr>
        <w:t>ДЗ</w:t>
      </w:r>
      <w:r w:rsidRPr="00395406">
        <w:rPr>
          <w:sz w:val="28"/>
          <w:szCs w:val="28"/>
        </w:rPr>
        <w:t xml:space="preserve"> по основаниям, предусмотренным действующим законодательством (в связи с ликвидацией организации-контрагента, истечением срока исковой давности и т. д.).</w:t>
      </w:r>
    </w:p>
    <w:p w:rsidR="008647E2" w:rsidRPr="00395406" w:rsidRDefault="008647E2" w:rsidP="00395406">
      <w:pPr>
        <w:pStyle w:val="29"/>
        <w:numPr>
          <w:ilvl w:val="1"/>
          <w:numId w:val="35"/>
        </w:numPr>
        <w:shd w:val="clear" w:color="auto" w:fill="auto"/>
        <w:tabs>
          <w:tab w:val="left" w:pos="594"/>
        </w:tabs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Заключение о возможности списания </w:t>
      </w:r>
      <w:r w:rsidR="00055C31">
        <w:rPr>
          <w:sz w:val="28"/>
          <w:szCs w:val="28"/>
        </w:rPr>
        <w:t>ДЗ</w:t>
      </w:r>
      <w:r w:rsidRPr="00395406">
        <w:rPr>
          <w:sz w:val="28"/>
          <w:szCs w:val="28"/>
        </w:rPr>
        <w:t xml:space="preserve"> направляется ПД в </w:t>
      </w:r>
      <w:r w:rsidR="00E96118">
        <w:rPr>
          <w:sz w:val="28"/>
          <w:szCs w:val="28"/>
        </w:rPr>
        <w:t>бухгалтерию</w:t>
      </w:r>
      <w:r w:rsidRPr="00395406">
        <w:rPr>
          <w:sz w:val="28"/>
          <w:szCs w:val="28"/>
        </w:rPr>
        <w:t>, котор</w:t>
      </w:r>
      <w:r w:rsidR="00E96118">
        <w:rPr>
          <w:sz w:val="28"/>
          <w:szCs w:val="28"/>
        </w:rPr>
        <w:t>ая</w:t>
      </w:r>
      <w:r w:rsidRPr="00395406">
        <w:rPr>
          <w:sz w:val="28"/>
          <w:szCs w:val="28"/>
        </w:rPr>
        <w:t xml:space="preserve"> организует списание либо обеспечивает направление заключения в бухгалтерскую службу </w:t>
      </w:r>
      <w:r w:rsidR="00E96118">
        <w:rPr>
          <w:sz w:val="28"/>
          <w:szCs w:val="28"/>
        </w:rPr>
        <w:t>операционной компании</w:t>
      </w:r>
      <w:r w:rsidRPr="00395406">
        <w:rPr>
          <w:sz w:val="28"/>
          <w:szCs w:val="28"/>
        </w:rPr>
        <w:t xml:space="preserve"> и контроль списания </w:t>
      </w:r>
      <w:r w:rsidR="00055C31">
        <w:rPr>
          <w:sz w:val="28"/>
          <w:szCs w:val="28"/>
        </w:rPr>
        <w:t>ДЗ</w:t>
      </w:r>
      <w:r w:rsidRPr="00395406">
        <w:rPr>
          <w:sz w:val="28"/>
          <w:szCs w:val="28"/>
        </w:rPr>
        <w:t xml:space="preserve"> (для иной </w:t>
      </w:r>
      <w:r w:rsidR="00055C31">
        <w:rPr>
          <w:sz w:val="28"/>
          <w:szCs w:val="28"/>
        </w:rPr>
        <w:t>ДЗ</w:t>
      </w:r>
      <w:r w:rsidRPr="00395406">
        <w:rPr>
          <w:sz w:val="28"/>
          <w:szCs w:val="28"/>
        </w:rPr>
        <w:t>) при наступлении оснований для списания.</w:t>
      </w:r>
    </w:p>
    <w:p w:rsidR="008647E2" w:rsidRPr="00395406" w:rsidRDefault="008647E2" w:rsidP="00395406">
      <w:pPr>
        <w:pStyle w:val="29"/>
        <w:numPr>
          <w:ilvl w:val="1"/>
          <w:numId w:val="35"/>
        </w:numPr>
        <w:shd w:val="clear" w:color="auto" w:fill="auto"/>
        <w:tabs>
          <w:tab w:val="left" w:pos="596"/>
        </w:tabs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Правовое заключение о возможности списания </w:t>
      </w:r>
      <w:r w:rsidR="00055C31">
        <w:rPr>
          <w:sz w:val="28"/>
          <w:szCs w:val="28"/>
        </w:rPr>
        <w:t>ДЗ</w:t>
      </w:r>
      <w:r w:rsidRPr="00395406">
        <w:rPr>
          <w:sz w:val="28"/>
          <w:szCs w:val="28"/>
        </w:rPr>
        <w:t xml:space="preserve">, находящейся в компетенции юридической службы </w:t>
      </w:r>
      <w:r w:rsidR="00E96118">
        <w:rPr>
          <w:sz w:val="28"/>
          <w:szCs w:val="28"/>
        </w:rPr>
        <w:t>операционной компании</w:t>
      </w:r>
      <w:r w:rsidRPr="00395406">
        <w:rPr>
          <w:sz w:val="28"/>
          <w:szCs w:val="28"/>
        </w:rPr>
        <w:t xml:space="preserve">, подготавливается </w:t>
      </w:r>
      <w:r w:rsidR="00E96118">
        <w:rPr>
          <w:sz w:val="28"/>
          <w:szCs w:val="28"/>
        </w:rPr>
        <w:t>ею</w:t>
      </w:r>
      <w:r w:rsidRPr="00395406">
        <w:rPr>
          <w:sz w:val="28"/>
          <w:szCs w:val="28"/>
        </w:rPr>
        <w:t xml:space="preserve"> и направляется в бухгалтерскую службу </w:t>
      </w:r>
      <w:r w:rsidR="00E96118">
        <w:rPr>
          <w:sz w:val="28"/>
          <w:szCs w:val="28"/>
        </w:rPr>
        <w:t>ОК</w:t>
      </w:r>
      <w:r w:rsidRPr="00395406">
        <w:rPr>
          <w:sz w:val="28"/>
          <w:szCs w:val="28"/>
        </w:rPr>
        <w:t xml:space="preserve"> для надлежащего отражения операции в бухгалтерском учете.</w:t>
      </w:r>
    </w:p>
    <w:p w:rsidR="008647E2" w:rsidRPr="00395406" w:rsidRDefault="00E96118" w:rsidP="00395406">
      <w:pPr>
        <w:pStyle w:val="29"/>
        <w:numPr>
          <w:ilvl w:val="1"/>
          <w:numId w:val="35"/>
        </w:numPr>
        <w:shd w:val="clear" w:color="auto" w:fill="auto"/>
        <w:tabs>
          <w:tab w:val="left" w:pos="59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Бухгалтерия</w:t>
      </w:r>
      <w:r w:rsidR="008647E2" w:rsidRPr="00395406">
        <w:rPr>
          <w:sz w:val="28"/>
          <w:szCs w:val="28"/>
        </w:rPr>
        <w:t xml:space="preserve"> </w:t>
      </w:r>
      <w:r>
        <w:rPr>
          <w:sz w:val="28"/>
          <w:szCs w:val="28"/>
        </w:rPr>
        <w:t>ОК</w:t>
      </w:r>
      <w:r w:rsidR="008647E2" w:rsidRPr="00395406">
        <w:rPr>
          <w:sz w:val="28"/>
          <w:szCs w:val="28"/>
        </w:rPr>
        <w:t xml:space="preserve"> при поступлении правового заключения ПД или юридической службы </w:t>
      </w:r>
      <w:r>
        <w:rPr>
          <w:sz w:val="28"/>
          <w:szCs w:val="28"/>
        </w:rPr>
        <w:t>ОК</w:t>
      </w:r>
      <w:r w:rsidR="008647E2" w:rsidRPr="00395406">
        <w:rPr>
          <w:sz w:val="28"/>
          <w:szCs w:val="28"/>
        </w:rPr>
        <w:t xml:space="preserve"> при наступлении оснований для списания </w:t>
      </w:r>
      <w:r w:rsidR="00055C31">
        <w:rPr>
          <w:sz w:val="28"/>
          <w:szCs w:val="28"/>
        </w:rPr>
        <w:t>ДЗ</w:t>
      </w:r>
      <w:r w:rsidR="008647E2" w:rsidRPr="00395406">
        <w:rPr>
          <w:sz w:val="28"/>
          <w:szCs w:val="28"/>
        </w:rPr>
        <w:t xml:space="preserve"> обеспечивает подготовку приказа (распоряжения) Генерального директора </w:t>
      </w:r>
      <w:r>
        <w:rPr>
          <w:sz w:val="28"/>
          <w:szCs w:val="28"/>
        </w:rPr>
        <w:t>ОК</w:t>
      </w:r>
      <w:r w:rsidR="008647E2" w:rsidRPr="00395406">
        <w:rPr>
          <w:sz w:val="28"/>
          <w:szCs w:val="28"/>
        </w:rPr>
        <w:t xml:space="preserve"> (уполномоченного им лица - руководителя обособленного структурного подразделения) о списании </w:t>
      </w:r>
      <w:r w:rsidR="00055C31">
        <w:rPr>
          <w:sz w:val="28"/>
          <w:szCs w:val="28"/>
        </w:rPr>
        <w:t>ДЗ</w:t>
      </w:r>
      <w:r w:rsidR="008647E2" w:rsidRPr="00395406">
        <w:rPr>
          <w:sz w:val="28"/>
          <w:szCs w:val="28"/>
        </w:rPr>
        <w:t>.</w:t>
      </w:r>
    </w:p>
    <w:p w:rsidR="008647E2" w:rsidRDefault="008647E2" w:rsidP="00395406">
      <w:pPr>
        <w:pStyle w:val="29"/>
        <w:numPr>
          <w:ilvl w:val="1"/>
          <w:numId w:val="35"/>
        </w:numPr>
        <w:shd w:val="clear" w:color="auto" w:fill="auto"/>
        <w:tabs>
          <w:tab w:val="left" w:pos="594"/>
        </w:tabs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Копия распоряжения уполномоченного лица </w:t>
      </w:r>
      <w:r w:rsidR="00E96118">
        <w:rPr>
          <w:sz w:val="28"/>
          <w:szCs w:val="28"/>
        </w:rPr>
        <w:t>ОК</w:t>
      </w:r>
      <w:r w:rsidRPr="00395406">
        <w:rPr>
          <w:sz w:val="28"/>
          <w:szCs w:val="28"/>
        </w:rPr>
        <w:t xml:space="preserve"> о списании </w:t>
      </w:r>
      <w:r w:rsidR="00055C31">
        <w:rPr>
          <w:sz w:val="28"/>
          <w:szCs w:val="28"/>
        </w:rPr>
        <w:t>ДЗ</w:t>
      </w:r>
      <w:r w:rsidRPr="00395406">
        <w:rPr>
          <w:sz w:val="28"/>
          <w:szCs w:val="28"/>
        </w:rPr>
        <w:t xml:space="preserve"> на основании заключения ПД, подлежит направлению в </w:t>
      </w:r>
      <w:r w:rsidR="00E96118">
        <w:rPr>
          <w:sz w:val="28"/>
          <w:szCs w:val="28"/>
        </w:rPr>
        <w:t>бухгалтерию</w:t>
      </w:r>
      <w:r w:rsidRPr="00395406">
        <w:rPr>
          <w:sz w:val="28"/>
          <w:szCs w:val="28"/>
        </w:rPr>
        <w:t xml:space="preserve"> и ПД в течение 5 рабочих дней с даты издания такого документа.</w:t>
      </w:r>
    </w:p>
    <w:p w:rsidR="00E96118" w:rsidRPr="00395406" w:rsidRDefault="00E96118" w:rsidP="00E96118">
      <w:pPr>
        <w:pStyle w:val="29"/>
        <w:shd w:val="clear" w:color="auto" w:fill="auto"/>
        <w:tabs>
          <w:tab w:val="left" w:pos="594"/>
        </w:tabs>
        <w:spacing w:line="240" w:lineRule="auto"/>
        <w:jc w:val="both"/>
        <w:rPr>
          <w:sz w:val="28"/>
          <w:szCs w:val="28"/>
        </w:rPr>
      </w:pPr>
    </w:p>
    <w:p w:rsidR="008647E2" w:rsidRPr="00395406" w:rsidRDefault="008647E2" w:rsidP="00E96118">
      <w:pPr>
        <w:pStyle w:val="2"/>
        <w:numPr>
          <w:ilvl w:val="0"/>
          <w:numId w:val="6"/>
        </w:numPr>
        <w:tabs>
          <w:tab w:val="clear" w:pos="360"/>
        </w:tabs>
        <w:ind w:left="720" w:hanging="360"/>
        <w:jc w:val="left"/>
        <w:rPr>
          <w:sz w:val="28"/>
          <w:szCs w:val="28"/>
        </w:rPr>
      </w:pPr>
      <w:bookmarkStart w:id="19" w:name="bookmark15"/>
      <w:bookmarkStart w:id="20" w:name="_Toc73984140"/>
      <w:r w:rsidRPr="00395406">
        <w:rPr>
          <w:sz w:val="28"/>
          <w:szCs w:val="28"/>
        </w:rPr>
        <w:t xml:space="preserve">Порядок работы с условной </w:t>
      </w:r>
      <w:r w:rsidR="00055C31">
        <w:rPr>
          <w:sz w:val="28"/>
          <w:szCs w:val="28"/>
        </w:rPr>
        <w:t>ДЗ</w:t>
      </w:r>
      <w:bookmarkEnd w:id="19"/>
      <w:bookmarkEnd w:id="20"/>
    </w:p>
    <w:p w:rsidR="00E96118" w:rsidRPr="00E96118" w:rsidRDefault="00E96118" w:rsidP="00E96118">
      <w:pPr>
        <w:pStyle w:val="afff"/>
        <w:widowControl w:val="0"/>
        <w:numPr>
          <w:ilvl w:val="0"/>
          <w:numId w:val="35"/>
        </w:numPr>
        <w:tabs>
          <w:tab w:val="left" w:pos="601"/>
        </w:tabs>
        <w:ind w:left="0"/>
        <w:contextualSpacing w:val="0"/>
        <w:jc w:val="both"/>
        <w:rPr>
          <w:vanish/>
          <w:sz w:val="28"/>
          <w:szCs w:val="28"/>
        </w:rPr>
      </w:pPr>
    </w:p>
    <w:p w:rsidR="008647E2" w:rsidRPr="00395406" w:rsidRDefault="008647E2" w:rsidP="00E96118">
      <w:pPr>
        <w:pStyle w:val="29"/>
        <w:numPr>
          <w:ilvl w:val="1"/>
          <w:numId w:val="35"/>
        </w:numPr>
        <w:shd w:val="clear" w:color="auto" w:fill="auto"/>
        <w:tabs>
          <w:tab w:val="left" w:pos="601"/>
        </w:tabs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В случае выявления в ходе работы с </w:t>
      </w:r>
      <w:r w:rsidR="00055C31">
        <w:rPr>
          <w:sz w:val="28"/>
          <w:szCs w:val="28"/>
        </w:rPr>
        <w:t>ДЗ</w:t>
      </w:r>
      <w:r w:rsidRPr="00395406">
        <w:rPr>
          <w:sz w:val="28"/>
          <w:szCs w:val="28"/>
        </w:rPr>
        <w:t xml:space="preserve"> условной задолженности, об этом </w:t>
      </w:r>
      <w:r w:rsidR="00E96118">
        <w:rPr>
          <w:sz w:val="28"/>
          <w:szCs w:val="28"/>
        </w:rPr>
        <w:t xml:space="preserve">информируется </w:t>
      </w:r>
      <w:r w:rsidRPr="00395406">
        <w:rPr>
          <w:sz w:val="28"/>
          <w:szCs w:val="28"/>
        </w:rPr>
        <w:t xml:space="preserve">Центр ответственности с целью получения подтверждающих документов, необходимых для внесения изменений в данные бухгалтерского учета </w:t>
      </w:r>
      <w:r w:rsidR="00B56DF0">
        <w:rPr>
          <w:sz w:val="28"/>
          <w:szCs w:val="28"/>
        </w:rPr>
        <w:t>Общества</w:t>
      </w:r>
      <w:r w:rsidRPr="00395406">
        <w:rPr>
          <w:sz w:val="28"/>
          <w:szCs w:val="28"/>
        </w:rPr>
        <w:t>.</w:t>
      </w:r>
    </w:p>
    <w:p w:rsidR="008647E2" w:rsidRPr="00395406" w:rsidRDefault="008647E2" w:rsidP="00E96118">
      <w:pPr>
        <w:pStyle w:val="29"/>
        <w:numPr>
          <w:ilvl w:val="1"/>
          <w:numId w:val="35"/>
        </w:numPr>
        <w:shd w:val="clear" w:color="auto" w:fill="auto"/>
        <w:tabs>
          <w:tab w:val="left" w:pos="601"/>
        </w:tabs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Центр ответственности должен направить затребованные документы в течение 15 рабочих дней с даты получения запроса в</w:t>
      </w:r>
      <w:r w:rsidR="00E96118">
        <w:rPr>
          <w:sz w:val="28"/>
          <w:szCs w:val="28"/>
        </w:rPr>
        <w:t xml:space="preserve"> бухгалтерию</w:t>
      </w:r>
      <w:r w:rsidRPr="00395406">
        <w:rPr>
          <w:sz w:val="28"/>
          <w:szCs w:val="28"/>
        </w:rPr>
        <w:t xml:space="preserve"> для организации работы по внесению изменений в данные бухгалтерского учета.</w:t>
      </w:r>
    </w:p>
    <w:p w:rsidR="00E96118" w:rsidRPr="00395406" w:rsidRDefault="00E96118" w:rsidP="00E96118">
      <w:pPr>
        <w:pStyle w:val="29"/>
        <w:shd w:val="clear" w:color="auto" w:fill="auto"/>
        <w:tabs>
          <w:tab w:val="left" w:pos="601"/>
        </w:tabs>
        <w:spacing w:line="240" w:lineRule="auto"/>
        <w:jc w:val="both"/>
        <w:rPr>
          <w:sz w:val="28"/>
          <w:szCs w:val="28"/>
        </w:rPr>
      </w:pPr>
    </w:p>
    <w:p w:rsidR="008647E2" w:rsidRPr="00395406" w:rsidRDefault="008647E2" w:rsidP="00E96118">
      <w:pPr>
        <w:pStyle w:val="2"/>
        <w:numPr>
          <w:ilvl w:val="0"/>
          <w:numId w:val="6"/>
        </w:numPr>
        <w:tabs>
          <w:tab w:val="clear" w:pos="360"/>
        </w:tabs>
        <w:ind w:left="720" w:hanging="360"/>
        <w:jc w:val="left"/>
        <w:rPr>
          <w:sz w:val="28"/>
          <w:szCs w:val="28"/>
        </w:rPr>
      </w:pPr>
      <w:bookmarkStart w:id="21" w:name="bookmark16"/>
      <w:bookmarkStart w:id="22" w:name="_Toc73984141"/>
      <w:r w:rsidRPr="00395406">
        <w:rPr>
          <w:sz w:val="28"/>
          <w:szCs w:val="28"/>
        </w:rPr>
        <w:lastRenderedPageBreak/>
        <w:t xml:space="preserve">Анализ и обобщение результатов работы с </w:t>
      </w:r>
      <w:r w:rsidR="00055C31">
        <w:rPr>
          <w:sz w:val="28"/>
          <w:szCs w:val="28"/>
        </w:rPr>
        <w:t>ДЗ</w:t>
      </w:r>
      <w:bookmarkEnd w:id="21"/>
      <w:bookmarkEnd w:id="22"/>
    </w:p>
    <w:p w:rsidR="00E96118" w:rsidRPr="00E96118" w:rsidRDefault="00E96118" w:rsidP="00E96118">
      <w:pPr>
        <w:pStyle w:val="afff"/>
        <w:widowControl w:val="0"/>
        <w:numPr>
          <w:ilvl w:val="0"/>
          <w:numId w:val="35"/>
        </w:numPr>
        <w:tabs>
          <w:tab w:val="left" w:pos="594"/>
        </w:tabs>
        <w:ind w:left="0"/>
        <w:contextualSpacing w:val="0"/>
        <w:jc w:val="both"/>
        <w:rPr>
          <w:vanish/>
          <w:sz w:val="28"/>
          <w:szCs w:val="28"/>
        </w:rPr>
      </w:pPr>
    </w:p>
    <w:p w:rsidR="008647E2" w:rsidRPr="00395406" w:rsidRDefault="008647E2" w:rsidP="00E96118">
      <w:pPr>
        <w:pStyle w:val="29"/>
        <w:numPr>
          <w:ilvl w:val="1"/>
          <w:numId w:val="35"/>
        </w:numPr>
        <w:shd w:val="clear" w:color="auto" w:fill="auto"/>
        <w:tabs>
          <w:tab w:val="left" w:pos="594"/>
        </w:tabs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ПД осуществляет анализ и обобщение результатов работы с </w:t>
      </w:r>
      <w:r w:rsidR="00055C31">
        <w:rPr>
          <w:sz w:val="28"/>
          <w:szCs w:val="28"/>
        </w:rPr>
        <w:t>ДЗ</w:t>
      </w:r>
      <w:r w:rsidRPr="00395406">
        <w:rPr>
          <w:sz w:val="28"/>
          <w:szCs w:val="28"/>
        </w:rPr>
        <w:t xml:space="preserve"> с целью:</w:t>
      </w:r>
    </w:p>
    <w:p w:rsidR="008647E2" w:rsidRPr="00395406" w:rsidRDefault="008647E2" w:rsidP="00E96118">
      <w:pPr>
        <w:pStyle w:val="29"/>
        <w:numPr>
          <w:ilvl w:val="0"/>
          <w:numId w:val="36"/>
        </w:numPr>
        <w:shd w:val="clear" w:color="auto" w:fill="auto"/>
        <w:tabs>
          <w:tab w:val="left" w:pos="440"/>
        </w:tabs>
        <w:spacing w:line="240" w:lineRule="auto"/>
        <w:ind w:firstLine="709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выявления причин возникновения просроченной </w:t>
      </w:r>
      <w:r w:rsidR="00055C31">
        <w:rPr>
          <w:sz w:val="28"/>
          <w:szCs w:val="28"/>
        </w:rPr>
        <w:t>ДЗ</w:t>
      </w:r>
      <w:r w:rsidRPr="00395406">
        <w:rPr>
          <w:sz w:val="28"/>
          <w:szCs w:val="28"/>
        </w:rPr>
        <w:t xml:space="preserve"> и недопущения возникновения такой задолженности в дальнейшем;</w:t>
      </w:r>
    </w:p>
    <w:p w:rsidR="008647E2" w:rsidRPr="00395406" w:rsidRDefault="008647E2" w:rsidP="00E96118">
      <w:pPr>
        <w:pStyle w:val="29"/>
        <w:numPr>
          <w:ilvl w:val="0"/>
          <w:numId w:val="36"/>
        </w:numPr>
        <w:shd w:val="clear" w:color="auto" w:fill="auto"/>
        <w:tabs>
          <w:tab w:val="left" w:pos="440"/>
        </w:tabs>
        <w:spacing w:line="240" w:lineRule="auto"/>
        <w:ind w:firstLine="709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выявление Центров ответственности, в ходе деятельности которых наиболее часты случаи возникновения просроченной </w:t>
      </w:r>
      <w:r w:rsidR="00055C31">
        <w:rPr>
          <w:sz w:val="28"/>
          <w:szCs w:val="28"/>
        </w:rPr>
        <w:t>ДЗ</w:t>
      </w:r>
      <w:r w:rsidRPr="00395406">
        <w:rPr>
          <w:sz w:val="28"/>
          <w:szCs w:val="28"/>
        </w:rPr>
        <w:t>;</w:t>
      </w:r>
    </w:p>
    <w:p w:rsidR="008647E2" w:rsidRPr="00395406" w:rsidRDefault="008647E2" w:rsidP="00E96118">
      <w:pPr>
        <w:pStyle w:val="29"/>
        <w:numPr>
          <w:ilvl w:val="0"/>
          <w:numId w:val="36"/>
        </w:numPr>
        <w:shd w:val="clear" w:color="auto" w:fill="auto"/>
        <w:tabs>
          <w:tab w:val="left" w:pos="440"/>
        </w:tabs>
        <w:spacing w:line="240" w:lineRule="auto"/>
        <w:ind w:firstLine="709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выявление организаций-дебиторов, ДЗ которых перед </w:t>
      </w:r>
      <w:r w:rsidR="00D838CF">
        <w:rPr>
          <w:sz w:val="28"/>
          <w:szCs w:val="28"/>
        </w:rPr>
        <w:t>Обществом</w:t>
      </w:r>
      <w:r w:rsidRPr="00395406">
        <w:rPr>
          <w:sz w:val="28"/>
          <w:szCs w:val="28"/>
        </w:rPr>
        <w:t xml:space="preserve"> носит систематический характер;</w:t>
      </w:r>
    </w:p>
    <w:p w:rsidR="008647E2" w:rsidRPr="00395406" w:rsidRDefault="008647E2" w:rsidP="00E96118">
      <w:pPr>
        <w:pStyle w:val="29"/>
        <w:numPr>
          <w:ilvl w:val="0"/>
          <w:numId w:val="36"/>
        </w:numPr>
        <w:shd w:val="clear" w:color="auto" w:fill="auto"/>
        <w:tabs>
          <w:tab w:val="left" w:pos="440"/>
        </w:tabs>
        <w:spacing w:line="240" w:lineRule="auto"/>
        <w:ind w:firstLine="709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определения результативности мероприятий по урегулированию просроченной </w:t>
      </w:r>
      <w:r w:rsidR="00055C31">
        <w:rPr>
          <w:sz w:val="28"/>
          <w:szCs w:val="28"/>
        </w:rPr>
        <w:t>ДЗ</w:t>
      </w:r>
      <w:r w:rsidRPr="00395406">
        <w:rPr>
          <w:sz w:val="28"/>
          <w:szCs w:val="28"/>
        </w:rPr>
        <w:t>.</w:t>
      </w:r>
    </w:p>
    <w:p w:rsidR="008647E2" w:rsidRDefault="008647E2" w:rsidP="00395406">
      <w:pPr>
        <w:pStyle w:val="29"/>
        <w:numPr>
          <w:ilvl w:val="1"/>
          <w:numId w:val="35"/>
        </w:numPr>
        <w:shd w:val="clear" w:color="auto" w:fill="auto"/>
        <w:tabs>
          <w:tab w:val="left" w:pos="596"/>
        </w:tabs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Результаты анализа результатов работы с </w:t>
      </w:r>
      <w:r w:rsidR="00055C31">
        <w:rPr>
          <w:sz w:val="28"/>
          <w:szCs w:val="28"/>
        </w:rPr>
        <w:t>ДЗ</w:t>
      </w:r>
      <w:r w:rsidRPr="00395406">
        <w:rPr>
          <w:sz w:val="28"/>
          <w:szCs w:val="28"/>
        </w:rPr>
        <w:t xml:space="preserve"> ежеквартально доводятся до сведения руководителя ПД.</w:t>
      </w:r>
    </w:p>
    <w:p w:rsidR="00E96118" w:rsidRPr="00395406" w:rsidRDefault="00E96118" w:rsidP="00E96118">
      <w:pPr>
        <w:pStyle w:val="29"/>
        <w:shd w:val="clear" w:color="auto" w:fill="auto"/>
        <w:tabs>
          <w:tab w:val="left" w:pos="596"/>
        </w:tabs>
        <w:spacing w:line="240" w:lineRule="auto"/>
        <w:jc w:val="both"/>
        <w:rPr>
          <w:sz w:val="28"/>
          <w:szCs w:val="28"/>
        </w:rPr>
      </w:pPr>
    </w:p>
    <w:p w:rsidR="008647E2" w:rsidRPr="00395406" w:rsidRDefault="008647E2" w:rsidP="00E96118">
      <w:pPr>
        <w:pStyle w:val="2"/>
        <w:numPr>
          <w:ilvl w:val="0"/>
          <w:numId w:val="6"/>
        </w:numPr>
        <w:tabs>
          <w:tab w:val="clear" w:pos="360"/>
        </w:tabs>
        <w:ind w:left="720" w:hanging="360"/>
        <w:jc w:val="left"/>
        <w:rPr>
          <w:sz w:val="28"/>
          <w:szCs w:val="28"/>
        </w:rPr>
      </w:pPr>
      <w:bookmarkStart w:id="23" w:name="bookmark17"/>
      <w:bookmarkStart w:id="24" w:name="_Toc73984142"/>
      <w:r w:rsidRPr="00395406">
        <w:rPr>
          <w:sz w:val="28"/>
          <w:szCs w:val="28"/>
        </w:rPr>
        <w:t xml:space="preserve">Хранение материалов работы с </w:t>
      </w:r>
      <w:r w:rsidR="00055C31">
        <w:rPr>
          <w:sz w:val="28"/>
          <w:szCs w:val="28"/>
        </w:rPr>
        <w:t>ДЗ</w:t>
      </w:r>
      <w:bookmarkEnd w:id="23"/>
      <w:bookmarkEnd w:id="24"/>
    </w:p>
    <w:p w:rsidR="00E96118" w:rsidRPr="00E96118" w:rsidRDefault="00E96118" w:rsidP="00E96118">
      <w:pPr>
        <w:pStyle w:val="afff"/>
        <w:widowControl w:val="0"/>
        <w:numPr>
          <w:ilvl w:val="0"/>
          <w:numId w:val="35"/>
        </w:numPr>
        <w:tabs>
          <w:tab w:val="left" w:pos="578"/>
        </w:tabs>
        <w:ind w:left="0"/>
        <w:contextualSpacing w:val="0"/>
        <w:jc w:val="both"/>
        <w:rPr>
          <w:vanish/>
          <w:sz w:val="28"/>
          <w:szCs w:val="28"/>
        </w:rPr>
      </w:pPr>
    </w:p>
    <w:p w:rsidR="008647E2" w:rsidRPr="00395406" w:rsidRDefault="008647E2" w:rsidP="00E96118">
      <w:pPr>
        <w:pStyle w:val="29"/>
        <w:numPr>
          <w:ilvl w:val="1"/>
          <w:numId w:val="35"/>
        </w:numPr>
        <w:shd w:val="clear" w:color="auto" w:fill="auto"/>
        <w:tabs>
          <w:tab w:val="left" w:pos="578"/>
        </w:tabs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ПД отвечает за хранение материалов работы с </w:t>
      </w:r>
      <w:r w:rsidR="00055C31">
        <w:rPr>
          <w:sz w:val="28"/>
          <w:szCs w:val="28"/>
        </w:rPr>
        <w:t>ДЗ</w:t>
      </w:r>
      <w:r w:rsidRPr="00395406">
        <w:rPr>
          <w:sz w:val="28"/>
          <w:szCs w:val="28"/>
        </w:rPr>
        <w:t>.</w:t>
      </w:r>
    </w:p>
    <w:p w:rsidR="008647E2" w:rsidRDefault="008647E2" w:rsidP="00395406">
      <w:pPr>
        <w:pStyle w:val="29"/>
        <w:numPr>
          <w:ilvl w:val="1"/>
          <w:numId w:val="35"/>
        </w:numPr>
        <w:shd w:val="clear" w:color="auto" w:fill="auto"/>
        <w:tabs>
          <w:tab w:val="left" w:pos="607"/>
        </w:tabs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ПД хранит материалы работы с </w:t>
      </w:r>
      <w:r w:rsidR="00055C31">
        <w:rPr>
          <w:sz w:val="28"/>
          <w:szCs w:val="28"/>
        </w:rPr>
        <w:t>ДЗ</w:t>
      </w:r>
      <w:r w:rsidRPr="00395406">
        <w:rPr>
          <w:sz w:val="28"/>
          <w:szCs w:val="28"/>
        </w:rPr>
        <w:t xml:space="preserve"> в течение трех лет с момента окончания работы по урегулированию </w:t>
      </w:r>
      <w:r w:rsidR="00055C31">
        <w:rPr>
          <w:sz w:val="28"/>
          <w:szCs w:val="28"/>
        </w:rPr>
        <w:t>ДЗ</w:t>
      </w:r>
      <w:r w:rsidRPr="00395406">
        <w:rPr>
          <w:sz w:val="28"/>
          <w:szCs w:val="28"/>
        </w:rPr>
        <w:t xml:space="preserve">, после чего в установленном порядке передает материалы на хранение в архивную службу </w:t>
      </w:r>
      <w:r w:rsidR="00B56DF0">
        <w:rPr>
          <w:sz w:val="28"/>
          <w:szCs w:val="28"/>
        </w:rPr>
        <w:t>Общества</w:t>
      </w:r>
      <w:r w:rsidRPr="00395406">
        <w:rPr>
          <w:sz w:val="28"/>
          <w:szCs w:val="28"/>
        </w:rPr>
        <w:t>.</w:t>
      </w:r>
    </w:p>
    <w:p w:rsidR="00E96118" w:rsidRPr="00395406" w:rsidRDefault="00E96118" w:rsidP="00E96118">
      <w:pPr>
        <w:pStyle w:val="29"/>
        <w:shd w:val="clear" w:color="auto" w:fill="auto"/>
        <w:tabs>
          <w:tab w:val="left" w:pos="607"/>
        </w:tabs>
        <w:spacing w:line="240" w:lineRule="auto"/>
        <w:jc w:val="both"/>
        <w:rPr>
          <w:sz w:val="28"/>
          <w:szCs w:val="28"/>
        </w:rPr>
      </w:pPr>
    </w:p>
    <w:p w:rsidR="008647E2" w:rsidRPr="00395406" w:rsidRDefault="008647E2" w:rsidP="00E96118">
      <w:pPr>
        <w:pStyle w:val="2"/>
        <w:numPr>
          <w:ilvl w:val="0"/>
          <w:numId w:val="6"/>
        </w:numPr>
        <w:tabs>
          <w:tab w:val="clear" w:pos="360"/>
        </w:tabs>
        <w:ind w:left="720" w:hanging="360"/>
        <w:jc w:val="left"/>
        <w:rPr>
          <w:sz w:val="28"/>
          <w:szCs w:val="28"/>
        </w:rPr>
      </w:pPr>
      <w:bookmarkStart w:id="25" w:name="bookmark18"/>
      <w:bookmarkStart w:id="26" w:name="_Toc73984143"/>
      <w:r w:rsidRPr="00395406">
        <w:rPr>
          <w:sz w:val="28"/>
          <w:szCs w:val="28"/>
        </w:rPr>
        <w:t xml:space="preserve">Ответственность за исполнение требований </w:t>
      </w:r>
      <w:r w:rsidR="00395406">
        <w:rPr>
          <w:sz w:val="28"/>
          <w:szCs w:val="28"/>
        </w:rPr>
        <w:t>Регламента</w:t>
      </w:r>
      <w:bookmarkEnd w:id="25"/>
      <w:bookmarkEnd w:id="26"/>
    </w:p>
    <w:p w:rsidR="00E96118" w:rsidRPr="00E96118" w:rsidRDefault="00E96118" w:rsidP="00E96118">
      <w:pPr>
        <w:pStyle w:val="afff"/>
        <w:widowControl w:val="0"/>
        <w:numPr>
          <w:ilvl w:val="0"/>
          <w:numId w:val="35"/>
        </w:numPr>
        <w:tabs>
          <w:tab w:val="left" w:pos="602"/>
        </w:tabs>
        <w:ind w:left="0"/>
        <w:contextualSpacing w:val="0"/>
        <w:jc w:val="both"/>
        <w:rPr>
          <w:vanish/>
          <w:sz w:val="28"/>
          <w:szCs w:val="28"/>
        </w:rPr>
      </w:pPr>
    </w:p>
    <w:p w:rsidR="00E96118" w:rsidRDefault="008647E2" w:rsidP="00E96118">
      <w:pPr>
        <w:pStyle w:val="29"/>
        <w:numPr>
          <w:ilvl w:val="1"/>
          <w:numId w:val="35"/>
        </w:numPr>
        <w:shd w:val="clear" w:color="auto" w:fill="auto"/>
        <w:tabs>
          <w:tab w:val="left" w:pos="602"/>
        </w:tabs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Общий контроль исполнения требований настоящего </w:t>
      </w:r>
      <w:r w:rsidR="00395406">
        <w:rPr>
          <w:sz w:val="28"/>
          <w:szCs w:val="28"/>
        </w:rPr>
        <w:t>Регламента</w:t>
      </w:r>
      <w:r w:rsidRPr="00395406">
        <w:rPr>
          <w:sz w:val="28"/>
          <w:szCs w:val="28"/>
        </w:rPr>
        <w:t xml:space="preserve"> осуществляется П</w:t>
      </w:r>
      <w:r w:rsidR="00E96118">
        <w:rPr>
          <w:sz w:val="28"/>
          <w:szCs w:val="28"/>
        </w:rPr>
        <w:t>Б.</w:t>
      </w:r>
    </w:p>
    <w:p w:rsidR="008647E2" w:rsidRPr="00395406" w:rsidRDefault="00E96118" w:rsidP="00E96118">
      <w:pPr>
        <w:pStyle w:val="29"/>
        <w:numPr>
          <w:ilvl w:val="1"/>
          <w:numId w:val="35"/>
        </w:numPr>
        <w:shd w:val="clear" w:color="auto" w:fill="auto"/>
        <w:tabs>
          <w:tab w:val="left" w:pos="602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директор Общества</w:t>
      </w:r>
      <w:r w:rsidR="008647E2" w:rsidRPr="00395406">
        <w:rPr>
          <w:sz w:val="28"/>
          <w:szCs w:val="28"/>
        </w:rPr>
        <w:t xml:space="preserve"> является ответственным за организацию работы с </w:t>
      </w:r>
      <w:r w:rsidR="00055C31">
        <w:rPr>
          <w:sz w:val="28"/>
          <w:szCs w:val="28"/>
        </w:rPr>
        <w:t>ДЗ</w:t>
      </w:r>
      <w:r w:rsidR="008647E2" w:rsidRPr="00395406">
        <w:rPr>
          <w:sz w:val="28"/>
          <w:szCs w:val="28"/>
        </w:rPr>
        <w:t xml:space="preserve"> в </w:t>
      </w:r>
      <w:r w:rsidR="00B56DF0">
        <w:rPr>
          <w:sz w:val="28"/>
          <w:szCs w:val="28"/>
        </w:rPr>
        <w:t>Общества</w:t>
      </w:r>
      <w:r w:rsidR="008647E2" w:rsidRPr="00395406">
        <w:rPr>
          <w:sz w:val="28"/>
          <w:szCs w:val="28"/>
        </w:rPr>
        <w:t>.</w:t>
      </w:r>
    </w:p>
    <w:p w:rsidR="008647E2" w:rsidRPr="00395406" w:rsidRDefault="008647E2" w:rsidP="00395406">
      <w:pPr>
        <w:pStyle w:val="29"/>
        <w:numPr>
          <w:ilvl w:val="1"/>
          <w:numId w:val="35"/>
        </w:numPr>
        <w:shd w:val="clear" w:color="auto" w:fill="auto"/>
        <w:tabs>
          <w:tab w:val="left" w:pos="578"/>
        </w:tabs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Руководитель Центра ответственности несет ответственность за:</w:t>
      </w:r>
    </w:p>
    <w:p w:rsidR="008647E2" w:rsidRPr="00395406" w:rsidRDefault="008647E2" w:rsidP="00E96118">
      <w:pPr>
        <w:pStyle w:val="29"/>
        <w:numPr>
          <w:ilvl w:val="0"/>
          <w:numId w:val="36"/>
        </w:numPr>
        <w:shd w:val="clear" w:color="auto" w:fill="auto"/>
        <w:tabs>
          <w:tab w:val="left" w:pos="440"/>
        </w:tabs>
        <w:spacing w:line="240" w:lineRule="auto"/>
        <w:ind w:firstLine="709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своевременное предоставление в бухгалтер</w:t>
      </w:r>
      <w:r w:rsidR="00E96118">
        <w:rPr>
          <w:sz w:val="28"/>
          <w:szCs w:val="28"/>
        </w:rPr>
        <w:t xml:space="preserve">ию </w:t>
      </w:r>
      <w:r w:rsidRPr="00395406">
        <w:rPr>
          <w:sz w:val="28"/>
          <w:szCs w:val="28"/>
        </w:rPr>
        <w:t xml:space="preserve">первичных документов для отражения обязательства в бухгалтерской отчетности </w:t>
      </w:r>
      <w:r w:rsidR="00B56DF0">
        <w:rPr>
          <w:sz w:val="28"/>
          <w:szCs w:val="28"/>
        </w:rPr>
        <w:t>Общества</w:t>
      </w:r>
      <w:r w:rsidRPr="00395406">
        <w:rPr>
          <w:sz w:val="28"/>
          <w:szCs w:val="28"/>
        </w:rPr>
        <w:t>, а также за достоверность предоставляемых документов и сведений;</w:t>
      </w:r>
    </w:p>
    <w:p w:rsidR="008647E2" w:rsidRPr="00395406" w:rsidRDefault="008647E2" w:rsidP="00E96118">
      <w:pPr>
        <w:pStyle w:val="29"/>
        <w:numPr>
          <w:ilvl w:val="0"/>
          <w:numId w:val="36"/>
        </w:numPr>
        <w:shd w:val="clear" w:color="auto" w:fill="auto"/>
        <w:tabs>
          <w:tab w:val="left" w:pos="440"/>
        </w:tabs>
        <w:spacing w:line="240" w:lineRule="auto"/>
        <w:ind w:firstLine="709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недопущение фактов возникновения просроченной </w:t>
      </w:r>
      <w:r w:rsidR="00055C31">
        <w:rPr>
          <w:sz w:val="28"/>
          <w:szCs w:val="28"/>
        </w:rPr>
        <w:t>ДЗ</w:t>
      </w:r>
      <w:r w:rsidRPr="00395406">
        <w:rPr>
          <w:sz w:val="28"/>
          <w:szCs w:val="28"/>
        </w:rPr>
        <w:t xml:space="preserve"> по соответствующему направлению деятельности;</w:t>
      </w:r>
    </w:p>
    <w:p w:rsidR="008647E2" w:rsidRPr="00395406" w:rsidRDefault="008647E2" w:rsidP="00E96118">
      <w:pPr>
        <w:pStyle w:val="29"/>
        <w:numPr>
          <w:ilvl w:val="0"/>
          <w:numId w:val="36"/>
        </w:numPr>
        <w:shd w:val="clear" w:color="auto" w:fill="auto"/>
        <w:tabs>
          <w:tab w:val="left" w:pos="440"/>
        </w:tabs>
        <w:spacing w:line="240" w:lineRule="auto"/>
        <w:ind w:firstLine="709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своевременное осуществление мероприятий по урегулированию просроченной </w:t>
      </w:r>
      <w:r w:rsidR="00055C31">
        <w:rPr>
          <w:sz w:val="28"/>
          <w:szCs w:val="28"/>
        </w:rPr>
        <w:t>ДЗ</w:t>
      </w:r>
      <w:r w:rsidRPr="00395406">
        <w:rPr>
          <w:sz w:val="28"/>
          <w:szCs w:val="28"/>
        </w:rPr>
        <w:t xml:space="preserve"> силами Центра ответственности;</w:t>
      </w:r>
    </w:p>
    <w:p w:rsidR="008647E2" w:rsidRPr="00395406" w:rsidRDefault="008647E2" w:rsidP="00E96118">
      <w:pPr>
        <w:pStyle w:val="29"/>
        <w:numPr>
          <w:ilvl w:val="0"/>
          <w:numId w:val="36"/>
        </w:numPr>
        <w:shd w:val="clear" w:color="auto" w:fill="auto"/>
        <w:tabs>
          <w:tab w:val="left" w:pos="440"/>
        </w:tabs>
        <w:spacing w:line="240" w:lineRule="auto"/>
        <w:ind w:firstLine="709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своевременное инициирование работы по </w:t>
      </w:r>
      <w:r w:rsidR="00E96118">
        <w:rPr>
          <w:sz w:val="28"/>
          <w:szCs w:val="28"/>
        </w:rPr>
        <w:t>сбору материалов</w:t>
      </w:r>
      <w:r w:rsidRPr="00395406">
        <w:rPr>
          <w:sz w:val="28"/>
          <w:szCs w:val="28"/>
        </w:rPr>
        <w:t xml:space="preserve"> по просроченной </w:t>
      </w:r>
      <w:r w:rsidR="00055C31">
        <w:rPr>
          <w:sz w:val="28"/>
          <w:szCs w:val="28"/>
        </w:rPr>
        <w:t>ДЗ</w:t>
      </w:r>
      <w:r w:rsidRPr="00395406">
        <w:rPr>
          <w:sz w:val="28"/>
          <w:szCs w:val="28"/>
        </w:rPr>
        <w:t xml:space="preserve"> с целью дальнейшего урегулирования </w:t>
      </w:r>
      <w:r w:rsidR="00055C31">
        <w:rPr>
          <w:sz w:val="28"/>
          <w:szCs w:val="28"/>
        </w:rPr>
        <w:t>ДЗ</w:t>
      </w:r>
      <w:r w:rsidRPr="00395406">
        <w:rPr>
          <w:sz w:val="28"/>
          <w:szCs w:val="28"/>
        </w:rPr>
        <w:t xml:space="preserve"> силами </w:t>
      </w:r>
      <w:r w:rsidR="00E96118">
        <w:rPr>
          <w:sz w:val="28"/>
          <w:szCs w:val="28"/>
        </w:rPr>
        <w:t>ПД</w:t>
      </w:r>
      <w:r w:rsidRPr="00395406">
        <w:rPr>
          <w:sz w:val="28"/>
          <w:szCs w:val="28"/>
        </w:rPr>
        <w:t>.</w:t>
      </w:r>
    </w:p>
    <w:p w:rsidR="00E96118" w:rsidRDefault="008647E2" w:rsidP="00395406">
      <w:pPr>
        <w:pStyle w:val="29"/>
        <w:numPr>
          <w:ilvl w:val="1"/>
          <w:numId w:val="35"/>
        </w:numPr>
        <w:shd w:val="clear" w:color="auto" w:fill="auto"/>
        <w:tabs>
          <w:tab w:val="left" w:pos="801"/>
        </w:tabs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Руководители Центра ответственности определяют из числа сотрудников Центра ответственности лиц, персонально ответственных за контроль исполнения обязательства контрагентом. </w:t>
      </w:r>
    </w:p>
    <w:p w:rsidR="008647E2" w:rsidRPr="00395406" w:rsidRDefault="008647E2" w:rsidP="00395406">
      <w:pPr>
        <w:pStyle w:val="29"/>
        <w:numPr>
          <w:ilvl w:val="1"/>
          <w:numId w:val="35"/>
        </w:numPr>
        <w:shd w:val="clear" w:color="auto" w:fill="auto"/>
        <w:tabs>
          <w:tab w:val="left" w:pos="801"/>
        </w:tabs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К указанным лицам, допустившим возникновение просроченной ДЗ в связи с неисполнением или ненадлежащим исполнением должностных обязанностей, по представлению руководителя Центра ответственности применяются меры дисциплинарной ответственности.</w:t>
      </w:r>
    </w:p>
    <w:p w:rsidR="008647E2" w:rsidRDefault="008647E2" w:rsidP="00395406">
      <w:pPr>
        <w:pStyle w:val="29"/>
        <w:numPr>
          <w:ilvl w:val="1"/>
          <w:numId w:val="35"/>
        </w:numPr>
        <w:shd w:val="clear" w:color="auto" w:fill="auto"/>
        <w:tabs>
          <w:tab w:val="left" w:pos="607"/>
        </w:tabs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Руководитель Подразделения, ответственного за формирование Досье по просроченной </w:t>
      </w:r>
      <w:r w:rsidR="00055C31">
        <w:rPr>
          <w:sz w:val="28"/>
          <w:szCs w:val="28"/>
        </w:rPr>
        <w:t>ДЗ</w:t>
      </w:r>
      <w:r w:rsidRPr="00395406">
        <w:rPr>
          <w:sz w:val="28"/>
          <w:szCs w:val="28"/>
        </w:rPr>
        <w:t xml:space="preserve">, является ответственным за надлежащее формирование Досье и своевременную его передачу юридической службе для ведения работы по урегулированию просроченной </w:t>
      </w:r>
      <w:r w:rsidR="00055C31">
        <w:rPr>
          <w:sz w:val="28"/>
          <w:szCs w:val="28"/>
        </w:rPr>
        <w:t>ДЗ</w:t>
      </w:r>
      <w:r w:rsidR="002A5798">
        <w:rPr>
          <w:sz w:val="28"/>
          <w:szCs w:val="28"/>
        </w:rPr>
        <w:t>.</w:t>
      </w:r>
    </w:p>
    <w:p w:rsidR="002A5798" w:rsidRPr="00395406" w:rsidRDefault="002A5798" w:rsidP="002A5798">
      <w:pPr>
        <w:pStyle w:val="29"/>
        <w:shd w:val="clear" w:color="auto" w:fill="auto"/>
        <w:tabs>
          <w:tab w:val="left" w:pos="607"/>
        </w:tabs>
        <w:spacing w:line="240" w:lineRule="auto"/>
        <w:jc w:val="both"/>
        <w:rPr>
          <w:sz w:val="28"/>
          <w:szCs w:val="28"/>
        </w:rPr>
        <w:sectPr w:rsidR="002A5798" w:rsidRPr="00395406" w:rsidSect="00395406">
          <w:headerReference w:type="default" r:id="rId9"/>
          <w:footerReference w:type="default" r:id="rId10"/>
          <w:headerReference w:type="first" r:id="rId11"/>
          <w:footnotePr>
            <w:numFmt w:val="upperRoman"/>
            <w:numRestart w:val="eachPage"/>
          </w:footnotePr>
          <w:pgSz w:w="11900" w:h="16840"/>
          <w:pgMar w:top="1131" w:right="507" w:bottom="915" w:left="1035" w:header="284" w:footer="3" w:gutter="0"/>
          <w:cols w:space="720"/>
          <w:noEndnote/>
          <w:titlePg/>
          <w:docGrid w:linePitch="360"/>
        </w:sectPr>
      </w:pPr>
    </w:p>
    <w:p w:rsidR="008647E2" w:rsidRPr="00146BB4" w:rsidRDefault="002A5798" w:rsidP="00146BB4">
      <w:pPr>
        <w:pStyle w:val="2"/>
        <w:numPr>
          <w:ilvl w:val="0"/>
          <w:numId w:val="6"/>
        </w:numPr>
        <w:tabs>
          <w:tab w:val="clear" w:pos="360"/>
        </w:tabs>
        <w:ind w:left="720" w:hanging="360"/>
        <w:jc w:val="left"/>
        <w:rPr>
          <w:sz w:val="28"/>
          <w:szCs w:val="28"/>
        </w:rPr>
      </w:pPr>
      <w:bookmarkStart w:id="27" w:name="bookmark19"/>
      <w:bookmarkStart w:id="28" w:name="_Toc73984144"/>
      <w:r>
        <w:rPr>
          <w:sz w:val="28"/>
          <w:szCs w:val="28"/>
        </w:rPr>
        <w:lastRenderedPageBreak/>
        <w:t xml:space="preserve">Приложение 1 </w:t>
      </w:r>
      <w:r w:rsidR="00146BB4">
        <w:rPr>
          <w:sz w:val="28"/>
          <w:szCs w:val="28"/>
        </w:rPr>
        <w:t>(</w:t>
      </w:r>
      <w:r w:rsidR="008647E2" w:rsidRPr="00146BB4">
        <w:rPr>
          <w:sz w:val="28"/>
          <w:szCs w:val="28"/>
        </w:rPr>
        <w:t>в тыс. руб.</w:t>
      </w:r>
      <w:bookmarkEnd w:id="27"/>
      <w:r w:rsidR="00146BB4">
        <w:rPr>
          <w:sz w:val="28"/>
          <w:szCs w:val="28"/>
        </w:rPr>
        <w:t>)</w:t>
      </w:r>
      <w:bookmarkEnd w:id="28"/>
    </w:p>
    <w:p w:rsidR="008647E2" w:rsidRDefault="008647E2" w:rsidP="00395406">
      <w:pPr>
        <w:rPr>
          <w:sz w:val="28"/>
          <w:szCs w:val="28"/>
        </w:rPr>
      </w:pPr>
    </w:p>
    <w:p w:rsidR="002A5798" w:rsidRDefault="002A5798" w:rsidP="00395406">
      <w:pPr>
        <w:rPr>
          <w:sz w:val="28"/>
          <w:szCs w:val="28"/>
        </w:rPr>
      </w:pPr>
    </w:p>
    <w:tbl>
      <w:tblPr>
        <w:tblW w:w="1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470"/>
        <w:gridCol w:w="638"/>
        <w:gridCol w:w="446"/>
        <w:gridCol w:w="456"/>
        <w:gridCol w:w="485"/>
        <w:gridCol w:w="547"/>
        <w:gridCol w:w="744"/>
        <w:gridCol w:w="960"/>
        <w:gridCol w:w="811"/>
        <w:gridCol w:w="785"/>
        <w:gridCol w:w="811"/>
        <w:gridCol w:w="1008"/>
        <w:gridCol w:w="715"/>
        <w:gridCol w:w="797"/>
        <w:gridCol w:w="672"/>
        <w:gridCol w:w="765"/>
        <w:gridCol w:w="706"/>
        <w:gridCol w:w="696"/>
        <w:gridCol w:w="9"/>
        <w:gridCol w:w="697"/>
        <w:gridCol w:w="696"/>
        <w:gridCol w:w="547"/>
        <w:gridCol w:w="9"/>
      </w:tblGrid>
      <w:tr w:rsidR="002A5798" w:rsidRPr="00E96118" w:rsidTr="002A5798">
        <w:trPr>
          <w:trHeight w:hRule="exact" w:val="1008"/>
        </w:trPr>
        <w:tc>
          <w:tcPr>
            <w:tcW w:w="494" w:type="dxa"/>
            <w:vMerge w:val="restart"/>
            <w:shd w:val="clear" w:color="auto" w:fill="FFFFFF"/>
            <w:vAlign w:val="center"/>
          </w:tcPr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96118">
              <w:rPr>
                <w:rStyle w:val="26pt"/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26pt"/>
                <w:sz w:val="18"/>
                <w:szCs w:val="18"/>
              </w:rPr>
              <w:t>п/п</w:t>
            </w:r>
          </w:p>
        </w:tc>
        <w:tc>
          <w:tcPr>
            <w:tcW w:w="470" w:type="dxa"/>
            <w:vMerge w:val="restart"/>
            <w:shd w:val="clear" w:color="auto" w:fill="FFFFFF"/>
            <w:vAlign w:val="center"/>
          </w:tcPr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E96118">
              <w:rPr>
                <w:rStyle w:val="26pt"/>
                <w:sz w:val="18"/>
                <w:szCs w:val="18"/>
              </w:rPr>
              <w:t>Наименование</w:t>
            </w:r>
          </w:p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26pt"/>
                <w:sz w:val="18"/>
                <w:szCs w:val="18"/>
              </w:rPr>
              <w:t>дебит</w:t>
            </w:r>
            <w:r w:rsidRPr="00E96118">
              <w:rPr>
                <w:rStyle w:val="26pt"/>
                <w:sz w:val="18"/>
                <w:szCs w:val="18"/>
              </w:rPr>
              <w:t>о</w:t>
            </w:r>
            <w:r>
              <w:rPr>
                <w:rStyle w:val="26pt"/>
                <w:sz w:val="18"/>
                <w:szCs w:val="18"/>
              </w:rPr>
              <w:t>ра</w:t>
            </w:r>
          </w:p>
        </w:tc>
        <w:tc>
          <w:tcPr>
            <w:tcW w:w="638" w:type="dxa"/>
            <w:vMerge w:val="restart"/>
            <w:shd w:val="clear" w:color="auto" w:fill="FFFFFF"/>
            <w:vAlign w:val="center"/>
          </w:tcPr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96118">
              <w:rPr>
                <w:rStyle w:val="26pt"/>
                <w:sz w:val="18"/>
                <w:szCs w:val="18"/>
              </w:rPr>
              <w:t>ИНН</w:t>
            </w:r>
          </w:p>
        </w:tc>
        <w:tc>
          <w:tcPr>
            <w:tcW w:w="446" w:type="dxa"/>
            <w:vMerge w:val="restart"/>
            <w:shd w:val="clear" w:color="auto" w:fill="FFFFFF"/>
            <w:vAlign w:val="center"/>
          </w:tcPr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96118">
              <w:rPr>
                <w:rStyle w:val="26pt"/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26pt"/>
                <w:sz w:val="18"/>
                <w:szCs w:val="18"/>
              </w:rPr>
              <w:t>дого</w:t>
            </w:r>
            <w:r w:rsidRPr="00E96118">
              <w:rPr>
                <w:rStyle w:val="26pt"/>
                <w:sz w:val="18"/>
                <w:szCs w:val="18"/>
              </w:rPr>
              <w:t>вора</w:t>
            </w:r>
          </w:p>
        </w:tc>
        <w:tc>
          <w:tcPr>
            <w:tcW w:w="456" w:type="dxa"/>
            <w:vMerge w:val="restart"/>
            <w:shd w:val="clear" w:color="auto" w:fill="FFFFFF"/>
            <w:vAlign w:val="center"/>
          </w:tcPr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E96118">
              <w:rPr>
                <w:rStyle w:val="26pt"/>
                <w:sz w:val="18"/>
                <w:szCs w:val="18"/>
              </w:rPr>
              <w:t>Дата</w:t>
            </w:r>
          </w:p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E96118">
              <w:rPr>
                <w:rStyle w:val="26pt"/>
                <w:sz w:val="18"/>
                <w:szCs w:val="18"/>
              </w:rPr>
              <w:t>договора</w:t>
            </w:r>
          </w:p>
        </w:tc>
        <w:tc>
          <w:tcPr>
            <w:tcW w:w="485" w:type="dxa"/>
            <w:vMerge w:val="restart"/>
            <w:shd w:val="clear" w:color="auto" w:fill="FFFFFF"/>
            <w:vAlign w:val="center"/>
          </w:tcPr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E96118">
              <w:rPr>
                <w:rStyle w:val="26pt"/>
                <w:sz w:val="18"/>
                <w:szCs w:val="18"/>
              </w:rPr>
              <w:t>№</w:t>
            </w:r>
          </w:p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26pt"/>
                <w:sz w:val="18"/>
                <w:szCs w:val="18"/>
              </w:rPr>
              <w:t>выстав</w:t>
            </w:r>
            <w:r w:rsidRPr="00E96118">
              <w:rPr>
                <w:rStyle w:val="26pt"/>
                <w:sz w:val="18"/>
                <w:szCs w:val="18"/>
              </w:rPr>
              <w:t>ленно</w:t>
            </w:r>
            <w:r>
              <w:rPr>
                <w:rStyle w:val="26pt"/>
                <w:sz w:val="18"/>
                <w:szCs w:val="18"/>
              </w:rPr>
              <w:t>г</w:t>
            </w:r>
            <w:r w:rsidRPr="00E96118">
              <w:rPr>
                <w:rStyle w:val="26pt"/>
                <w:sz w:val="18"/>
                <w:szCs w:val="18"/>
              </w:rPr>
              <w:t>о счета</w:t>
            </w:r>
          </w:p>
        </w:tc>
        <w:tc>
          <w:tcPr>
            <w:tcW w:w="547" w:type="dxa"/>
            <w:vMerge w:val="restart"/>
            <w:shd w:val="clear" w:color="auto" w:fill="FFFFFF"/>
            <w:vAlign w:val="center"/>
          </w:tcPr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E96118">
              <w:rPr>
                <w:rStyle w:val="26pt"/>
                <w:sz w:val="18"/>
                <w:szCs w:val="18"/>
              </w:rPr>
              <w:t>Дата</w:t>
            </w:r>
          </w:p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E96118">
              <w:rPr>
                <w:rStyle w:val="26pt"/>
                <w:sz w:val="18"/>
                <w:szCs w:val="18"/>
              </w:rPr>
              <w:t>счета</w:t>
            </w:r>
          </w:p>
        </w:tc>
        <w:tc>
          <w:tcPr>
            <w:tcW w:w="744" w:type="dxa"/>
            <w:vMerge w:val="restart"/>
            <w:shd w:val="clear" w:color="auto" w:fill="FFFFFF"/>
            <w:vAlign w:val="center"/>
          </w:tcPr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E96118">
              <w:rPr>
                <w:rStyle w:val="26pt"/>
                <w:sz w:val="18"/>
                <w:szCs w:val="18"/>
              </w:rPr>
              <w:t>Дата</w:t>
            </w:r>
          </w:p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E96118">
              <w:rPr>
                <w:rStyle w:val="26pt"/>
                <w:sz w:val="18"/>
                <w:szCs w:val="18"/>
              </w:rPr>
              <w:t>возникновения</w:t>
            </w:r>
          </w:p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E96118">
              <w:rPr>
                <w:rStyle w:val="26pt"/>
                <w:sz w:val="18"/>
                <w:szCs w:val="18"/>
              </w:rPr>
              <w:t>задолженности</w:t>
            </w:r>
          </w:p>
        </w:tc>
        <w:tc>
          <w:tcPr>
            <w:tcW w:w="960" w:type="dxa"/>
            <w:vMerge w:val="restart"/>
            <w:shd w:val="clear" w:color="auto" w:fill="FFFFFF"/>
            <w:vAlign w:val="center"/>
          </w:tcPr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E96118">
              <w:rPr>
                <w:rStyle w:val="26pt"/>
                <w:sz w:val="18"/>
                <w:szCs w:val="18"/>
              </w:rPr>
              <w:t>Срок</w:t>
            </w:r>
          </w:p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E96118">
              <w:rPr>
                <w:rStyle w:val="26pt"/>
                <w:sz w:val="18"/>
                <w:szCs w:val="18"/>
              </w:rPr>
              <w:t>оплаты по условиям договора (дата</w:t>
            </w:r>
          </w:p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E96118">
              <w:rPr>
                <w:rStyle w:val="26pt"/>
                <w:sz w:val="18"/>
                <w:szCs w:val="18"/>
              </w:rPr>
              <w:t>погашения)</w:t>
            </w:r>
          </w:p>
        </w:tc>
        <w:tc>
          <w:tcPr>
            <w:tcW w:w="811" w:type="dxa"/>
            <w:vMerge w:val="restart"/>
            <w:shd w:val="clear" w:color="auto" w:fill="FFFFFF"/>
            <w:vAlign w:val="center"/>
          </w:tcPr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26pt"/>
                <w:sz w:val="18"/>
                <w:szCs w:val="18"/>
              </w:rPr>
              <w:t>Остаток задолженно</w:t>
            </w:r>
            <w:r w:rsidRPr="00E96118">
              <w:rPr>
                <w:rStyle w:val="26pt"/>
                <w:sz w:val="18"/>
                <w:szCs w:val="18"/>
              </w:rPr>
              <w:t>сти на начало отчетного периода</w:t>
            </w:r>
          </w:p>
        </w:tc>
        <w:tc>
          <w:tcPr>
            <w:tcW w:w="785" w:type="dxa"/>
            <w:vMerge w:val="restart"/>
            <w:shd w:val="clear" w:color="auto" w:fill="FFFFFF"/>
            <w:vAlign w:val="center"/>
          </w:tcPr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E96118">
              <w:rPr>
                <w:rStyle w:val="26pt"/>
                <w:sz w:val="18"/>
                <w:szCs w:val="18"/>
              </w:rPr>
              <w:t>Возникло</w:t>
            </w:r>
            <w:r>
              <w:rPr>
                <w:sz w:val="18"/>
                <w:szCs w:val="18"/>
              </w:rPr>
              <w:t xml:space="preserve"> </w:t>
            </w:r>
            <w:r w:rsidRPr="00E96118">
              <w:rPr>
                <w:rStyle w:val="26pt"/>
                <w:sz w:val="18"/>
                <w:szCs w:val="18"/>
              </w:rPr>
              <w:t>в</w:t>
            </w:r>
          </w:p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E96118">
              <w:rPr>
                <w:rStyle w:val="26pt"/>
                <w:sz w:val="18"/>
                <w:szCs w:val="18"/>
              </w:rPr>
              <w:t>отчетном</w:t>
            </w:r>
          </w:p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E96118">
              <w:rPr>
                <w:rStyle w:val="26pt"/>
                <w:sz w:val="18"/>
                <w:szCs w:val="18"/>
              </w:rPr>
              <w:t>периоде</w:t>
            </w:r>
          </w:p>
        </w:tc>
        <w:tc>
          <w:tcPr>
            <w:tcW w:w="811" w:type="dxa"/>
            <w:vMerge w:val="restart"/>
            <w:shd w:val="clear" w:color="auto" w:fill="FFFFFF"/>
            <w:vAlign w:val="center"/>
          </w:tcPr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E96118">
              <w:rPr>
                <w:rStyle w:val="26pt"/>
                <w:sz w:val="18"/>
                <w:szCs w:val="18"/>
              </w:rPr>
              <w:t>Погашено</w:t>
            </w:r>
          </w:p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E96118">
              <w:rPr>
                <w:rStyle w:val="26pt"/>
                <w:sz w:val="18"/>
                <w:szCs w:val="18"/>
              </w:rPr>
              <w:t>в</w:t>
            </w:r>
          </w:p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E96118">
              <w:rPr>
                <w:rStyle w:val="26pt"/>
                <w:sz w:val="18"/>
                <w:szCs w:val="18"/>
              </w:rPr>
              <w:t>отчетном</w:t>
            </w:r>
          </w:p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E96118">
              <w:rPr>
                <w:rStyle w:val="26pt"/>
                <w:sz w:val="18"/>
                <w:szCs w:val="18"/>
              </w:rPr>
              <w:t>периоде</w:t>
            </w:r>
          </w:p>
        </w:tc>
        <w:tc>
          <w:tcPr>
            <w:tcW w:w="1008" w:type="dxa"/>
            <w:vMerge w:val="restart"/>
            <w:shd w:val="clear" w:color="auto" w:fill="FFFFFF"/>
            <w:vAlign w:val="center"/>
          </w:tcPr>
          <w:p w:rsidR="002A5798" w:rsidRPr="002A579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rStyle w:val="26pt"/>
                <w:sz w:val="18"/>
                <w:szCs w:val="18"/>
              </w:rPr>
            </w:pPr>
            <w:r w:rsidRPr="00E96118">
              <w:rPr>
                <w:rStyle w:val="26pt"/>
                <w:sz w:val="18"/>
                <w:szCs w:val="18"/>
              </w:rPr>
              <w:t>Сумма</w:t>
            </w:r>
          </w:p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26pt"/>
                <w:sz w:val="18"/>
                <w:szCs w:val="18"/>
              </w:rPr>
              <w:t>задолженно</w:t>
            </w:r>
            <w:r w:rsidRPr="00E96118">
              <w:rPr>
                <w:rStyle w:val="26pt"/>
                <w:sz w:val="18"/>
                <w:szCs w:val="18"/>
              </w:rPr>
              <w:t>сти на конец отчетного периода</w:t>
            </w:r>
          </w:p>
        </w:tc>
        <w:tc>
          <w:tcPr>
            <w:tcW w:w="715" w:type="dxa"/>
            <w:vMerge w:val="restart"/>
            <w:shd w:val="clear" w:color="auto" w:fill="FFFFFF"/>
            <w:vAlign w:val="center"/>
          </w:tcPr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E96118">
              <w:rPr>
                <w:rStyle w:val="26pt"/>
                <w:sz w:val="18"/>
                <w:szCs w:val="18"/>
              </w:rPr>
              <w:t>В т. ч. просроченная</w:t>
            </w:r>
          </w:p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E96118">
              <w:rPr>
                <w:rStyle w:val="26pt"/>
                <w:sz w:val="18"/>
                <w:szCs w:val="18"/>
              </w:rPr>
              <w:t>задолженность</w:t>
            </w:r>
          </w:p>
        </w:tc>
        <w:tc>
          <w:tcPr>
            <w:tcW w:w="797" w:type="dxa"/>
            <w:vMerge w:val="restart"/>
            <w:shd w:val="clear" w:color="auto" w:fill="FFFFFF"/>
            <w:vAlign w:val="center"/>
          </w:tcPr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26pt"/>
                <w:sz w:val="18"/>
                <w:szCs w:val="18"/>
              </w:rPr>
              <w:t>Из них длительност</w:t>
            </w:r>
            <w:r w:rsidRPr="00E96118">
              <w:rPr>
                <w:rStyle w:val="26pt"/>
                <w:sz w:val="18"/>
                <w:szCs w:val="18"/>
              </w:rPr>
              <w:t>ью свыше 3 мес.</w:t>
            </w:r>
          </w:p>
        </w:tc>
        <w:tc>
          <w:tcPr>
            <w:tcW w:w="672" w:type="dxa"/>
            <w:vMerge w:val="restart"/>
            <w:shd w:val="clear" w:color="auto" w:fill="FFFFFF"/>
            <w:vAlign w:val="center"/>
          </w:tcPr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E96118">
              <w:rPr>
                <w:rStyle w:val="26pt"/>
                <w:sz w:val="18"/>
                <w:szCs w:val="18"/>
              </w:rPr>
              <w:t>Валюта</w:t>
            </w:r>
          </w:p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E96118">
              <w:rPr>
                <w:rStyle w:val="26pt"/>
                <w:sz w:val="18"/>
                <w:szCs w:val="18"/>
              </w:rPr>
              <w:t>договора</w:t>
            </w:r>
          </w:p>
        </w:tc>
        <w:tc>
          <w:tcPr>
            <w:tcW w:w="2176" w:type="dxa"/>
            <w:gridSpan w:val="4"/>
            <w:shd w:val="clear" w:color="auto" w:fill="FFFFFF"/>
            <w:vAlign w:val="center"/>
          </w:tcPr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ind w:left="160"/>
              <w:jc w:val="center"/>
              <w:rPr>
                <w:sz w:val="18"/>
                <w:szCs w:val="18"/>
              </w:rPr>
            </w:pPr>
            <w:r w:rsidRPr="00E96118">
              <w:rPr>
                <w:rStyle w:val="26pt"/>
                <w:sz w:val="18"/>
                <w:szCs w:val="18"/>
              </w:rPr>
              <w:t>Структура задолженности</w:t>
            </w:r>
          </w:p>
        </w:tc>
        <w:tc>
          <w:tcPr>
            <w:tcW w:w="1949" w:type="dxa"/>
            <w:gridSpan w:val="4"/>
            <w:shd w:val="clear" w:color="auto" w:fill="FFFFFF"/>
            <w:vAlign w:val="center"/>
          </w:tcPr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E96118">
              <w:rPr>
                <w:rStyle w:val="26pt"/>
                <w:sz w:val="18"/>
                <w:szCs w:val="18"/>
              </w:rPr>
              <w:t>Реквизиты контрагента</w:t>
            </w:r>
          </w:p>
        </w:tc>
      </w:tr>
      <w:tr w:rsidR="002A5798" w:rsidRPr="00E96118" w:rsidTr="002A5798">
        <w:trPr>
          <w:gridAfter w:val="1"/>
          <w:wAfter w:w="9" w:type="dxa"/>
          <w:trHeight w:hRule="exact" w:val="1546"/>
        </w:trPr>
        <w:tc>
          <w:tcPr>
            <w:tcW w:w="494" w:type="dxa"/>
            <w:vMerge/>
            <w:shd w:val="clear" w:color="auto" w:fill="FFFFFF"/>
            <w:vAlign w:val="center"/>
          </w:tcPr>
          <w:p w:rsidR="002A5798" w:rsidRPr="00E96118" w:rsidRDefault="002A5798" w:rsidP="002A57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Merge/>
            <w:shd w:val="clear" w:color="auto" w:fill="FFFFFF"/>
            <w:vAlign w:val="center"/>
          </w:tcPr>
          <w:p w:rsidR="002A5798" w:rsidRPr="00E96118" w:rsidRDefault="002A5798" w:rsidP="002A57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vMerge/>
            <w:shd w:val="clear" w:color="auto" w:fill="FFFFFF"/>
            <w:vAlign w:val="center"/>
          </w:tcPr>
          <w:p w:rsidR="002A5798" w:rsidRPr="00E96118" w:rsidRDefault="002A5798" w:rsidP="002A57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Merge/>
            <w:shd w:val="clear" w:color="auto" w:fill="FFFFFF"/>
            <w:vAlign w:val="center"/>
          </w:tcPr>
          <w:p w:rsidR="002A5798" w:rsidRPr="00E96118" w:rsidRDefault="002A5798" w:rsidP="002A57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shd w:val="clear" w:color="auto" w:fill="FFFFFF"/>
            <w:vAlign w:val="center"/>
          </w:tcPr>
          <w:p w:rsidR="002A5798" w:rsidRPr="00E96118" w:rsidRDefault="002A5798" w:rsidP="002A57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vMerge/>
            <w:shd w:val="clear" w:color="auto" w:fill="FFFFFF"/>
            <w:vAlign w:val="center"/>
          </w:tcPr>
          <w:p w:rsidR="002A5798" w:rsidRPr="00E96118" w:rsidRDefault="002A5798" w:rsidP="002A57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Merge/>
            <w:shd w:val="clear" w:color="auto" w:fill="FFFFFF"/>
            <w:vAlign w:val="center"/>
          </w:tcPr>
          <w:p w:rsidR="002A5798" w:rsidRPr="00E96118" w:rsidRDefault="002A5798" w:rsidP="002A57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vMerge/>
            <w:shd w:val="clear" w:color="auto" w:fill="FFFFFF"/>
            <w:vAlign w:val="center"/>
          </w:tcPr>
          <w:p w:rsidR="002A5798" w:rsidRPr="00E96118" w:rsidRDefault="002A5798" w:rsidP="002A57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FFFFFF"/>
            <w:vAlign w:val="center"/>
          </w:tcPr>
          <w:p w:rsidR="002A5798" w:rsidRPr="00E96118" w:rsidRDefault="002A5798" w:rsidP="002A57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FFFFFF"/>
            <w:vAlign w:val="center"/>
          </w:tcPr>
          <w:p w:rsidR="002A5798" w:rsidRPr="00E96118" w:rsidRDefault="002A5798" w:rsidP="002A57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vMerge/>
            <w:shd w:val="clear" w:color="auto" w:fill="FFFFFF"/>
            <w:vAlign w:val="center"/>
          </w:tcPr>
          <w:p w:rsidR="002A5798" w:rsidRPr="00E96118" w:rsidRDefault="002A5798" w:rsidP="002A57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FFFFFF"/>
            <w:vAlign w:val="center"/>
          </w:tcPr>
          <w:p w:rsidR="002A5798" w:rsidRPr="00E96118" w:rsidRDefault="002A5798" w:rsidP="002A57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FFFFFF"/>
            <w:vAlign w:val="center"/>
          </w:tcPr>
          <w:p w:rsidR="002A5798" w:rsidRPr="00E96118" w:rsidRDefault="002A5798" w:rsidP="002A57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shd w:val="clear" w:color="auto" w:fill="FFFFFF"/>
            <w:vAlign w:val="center"/>
          </w:tcPr>
          <w:p w:rsidR="002A5798" w:rsidRPr="00E96118" w:rsidRDefault="002A5798" w:rsidP="002A57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vMerge/>
            <w:shd w:val="clear" w:color="auto" w:fill="FFFFFF"/>
            <w:vAlign w:val="center"/>
          </w:tcPr>
          <w:p w:rsidR="002A5798" w:rsidRPr="00E96118" w:rsidRDefault="002A5798" w:rsidP="002A57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shd w:val="clear" w:color="auto" w:fill="FFFFFF"/>
            <w:vAlign w:val="center"/>
          </w:tcPr>
          <w:p w:rsidR="002A5798" w:rsidRPr="00E96118" w:rsidRDefault="002A5798" w:rsidP="002A57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/>
            <w:vAlign w:val="center"/>
          </w:tcPr>
          <w:p w:rsidR="002A5798" w:rsidRPr="002A579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rStyle w:val="26pt"/>
                <w:sz w:val="18"/>
                <w:szCs w:val="18"/>
              </w:rPr>
            </w:pPr>
            <w:r w:rsidRPr="00E96118">
              <w:rPr>
                <w:rStyle w:val="26pt"/>
                <w:sz w:val="18"/>
                <w:szCs w:val="18"/>
              </w:rPr>
              <w:t>По</w:t>
            </w:r>
            <w:r>
              <w:rPr>
                <w:rStyle w:val="26pt"/>
                <w:sz w:val="18"/>
                <w:szCs w:val="18"/>
              </w:rPr>
              <w:t xml:space="preserve"> </w:t>
            </w:r>
            <w:r w:rsidRPr="00E96118">
              <w:rPr>
                <w:rStyle w:val="26pt"/>
                <w:sz w:val="18"/>
                <w:szCs w:val="18"/>
              </w:rPr>
              <w:t>центрам</w:t>
            </w:r>
          </w:p>
          <w:p w:rsidR="002A5798" w:rsidRPr="002A579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rStyle w:val="26pt"/>
                <w:sz w:val="18"/>
                <w:szCs w:val="18"/>
              </w:rPr>
            </w:pPr>
            <w:r w:rsidRPr="00E96118">
              <w:rPr>
                <w:rStyle w:val="26pt"/>
                <w:sz w:val="18"/>
                <w:szCs w:val="18"/>
              </w:rPr>
              <w:t>ответс</w:t>
            </w:r>
            <w:r>
              <w:rPr>
                <w:rStyle w:val="26pt"/>
                <w:sz w:val="18"/>
                <w:szCs w:val="18"/>
              </w:rPr>
              <w:t>тве</w:t>
            </w:r>
            <w:r w:rsidRPr="00E96118">
              <w:rPr>
                <w:rStyle w:val="26pt"/>
                <w:sz w:val="18"/>
                <w:szCs w:val="18"/>
              </w:rPr>
              <w:t>нности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2A5798" w:rsidRPr="002A579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rStyle w:val="26pt"/>
                <w:sz w:val="18"/>
                <w:szCs w:val="18"/>
              </w:rPr>
            </w:pPr>
            <w:r w:rsidRPr="00E96118">
              <w:rPr>
                <w:rStyle w:val="26pt"/>
                <w:sz w:val="18"/>
                <w:szCs w:val="18"/>
              </w:rPr>
              <w:t>По</w:t>
            </w:r>
          </w:p>
          <w:p w:rsidR="002A5798" w:rsidRPr="002A579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rStyle w:val="26pt"/>
                <w:sz w:val="18"/>
                <w:szCs w:val="18"/>
              </w:rPr>
            </w:pPr>
            <w:r w:rsidRPr="00E96118">
              <w:rPr>
                <w:rStyle w:val="26pt"/>
                <w:sz w:val="18"/>
                <w:szCs w:val="18"/>
              </w:rPr>
              <w:t>структурному</w:t>
            </w:r>
          </w:p>
          <w:p w:rsidR="002A5798" w:rsidRPr="002A579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rStyle w:val="26pt"/>
                <w:sz w:val="18"/>
                <w:szCs w:val="18"/>
              </w:rPr>
            </w:pPr>
            <w:r w:rsidRPr="00E96118">
              <w:rPr>
                <w:rStyle w:val="26pt"/>
                <w:sz w:val="18"/>
                <w:szCs w:val="18"/>
              </w:rPr>
              <w:t>подразделению</w:t>
            </w:r>
          </w:p>
          <w:p w:rsidR="002A5798" w:rsidRPr="002A579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rStyle w:val="26pt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:rsidR="002A5798" w:rsidRPr="002A579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rStyle w:val="26pt"/>
                <w:sz w:val="18"/>
                <w:szCs w:val="18"/>
              </w:rPr>
            </w:pPr>
            <w:r>
              <w:rPr>
                <w:rStyle w:val="26pt"/>
                <w:sz w:val="18"/>
                <w:szCs w:val="18"/>
              </w:rPr>
              <w:t>По типу задолженн</w:t>
            </w:r>
            <w:r w:rsidRPr="00E96118">
              <w:rPr>
                <w:rStyle w:val="26pt"/>
                <w:sz w:val="18"/>
                <w:szCs w:val="18"/>
              </w:rPr>
              <w:t>ости (за что)</w:t>
            </w:r>
          </w:p>
        </w:tc>
        <w:tc>
          <w:tcPr>
            <w:tcW w:w="706" w:type="dxa"/>
            <w:gridSpan w:val="2"/>
            <w:shd w:val="clear" w:color="auto" w:fill="FFFFFF"/>
            <w:vAlign w:val="center"/>
          </w:tcPr>
          <w:p w:rsidR="002A5798" w:rsidRPr="002A579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rStyle w:val="26pt"/>
                <w:sz w:val="18"/>
                <w:szCs w:val="18"/>
              </w:rPr>
            </w:pPr>
            <w:r w:rsidRPr="00E96118">
              <w:rPr>
                <w:rStyle w:val="26pt"/>
                <w:sz w:val="18"/>
                <w:szCs w:val="18"/>
              </w:rPr>
              <w:t>Индекс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2A5798" w:rsidRPr="002A579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rStyle w:val="26pt"/>
                <w:sz w:val="18"/>
                <w:szCs w:val="18"/>
              </w:rPr>
            </w:pPr>
            <w:r w:rsidRPr="00E96118">
              <w:rPr>
                <w:rStyle w:val="26pt"/>
                <w:sz w:val="18"/>
                <w:szCs w:val="18"/>
              </w:rPr>
              <w:t>Город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2A5798" w:rsidRPr="002A579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rStyle w:val="26pt"/>
                <w:sz w:val="18"/>
                <w:szCs w:val="18"/>
              </w:rPr>
            </w:pPr>
            <w:r w:rsidRPr="00E96118">
              <w:rPr>
                <w:rStyle w:val="26pt"/>
                <w:sz w:val="18"/>
                <w:szCs w:val="18"/>
              </w:rPr>
              <w:t>Адрес</w:t>
            </w:r>
          </w:p>
        </w:tc>
      </w:tr>
      <w:tr w:rsidR="002A5798" w:rsidRPr="00E96118" w:rsidTr="002A5798">
        <w:trPr>
          <w:gridAfter w:val="1"/>
          <w:wAfter w:w="9" w:type="dxa"/>
          <w:trHeight w:hRule="exact" w:val="206"/>
        </w:trPr>
        <w:tc>
          <w:tcPr>
            <w:tcW w:w="494" w:type="dxa"/>
            <w:shd w:val="clear" w:color="auto" w:fill="FFFFFF"/>
            <w:vAlign w:val="center"/>
          </w:tcPr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27pt1pt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/>
            <w:vAlign w:val="center"/>
          </w:tcPr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6" w:type="dxa"/>
            <w:shd w:val="clear" w:color="auto" w:fill="FFFFFF"/>
            <w:vAlign w:val="center"/>
          </w:tcPr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15" w:type="dxa"/>
            <w:shd w:val="clear" w:color="auto" w:fill="FFFFFF"/>
            <w:vAlign w:val="center"/>
          </w:tcPr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6" w:type="dxa"/>
            <w:gridSpan w:val="2"/>
            <w:shd w:val="clear" w:color="auto" w:fill="FFFFFF"/>
            <w:vAlign w:val="center"/>
          </w:tcPr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2A5798" w:rsidRPr="00E96118" w:rsidRDefault="002A5798" w:rsidP="002A5798">
            <w:pPr>
              <w:pStyle w:val="29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</w:tbl>
    <w:p w:rsidR="002A5798" w:rsidRPr="00395406" w:rsidRDefault="002A5798" w:rsidP="00395406">
      <w:pPr>
        <w:rPr>
          <w:sz w:val="28"/>
          <w:szCs w:val="28"/>
        </w:rPr>
        <w:sectPr w:rsidR="002A5798" w:rsidRPr="00395406" w:rsidSect="002A5798">
          <w:headerReference w:type="default" r:id="rId12"/>
          <w:footerReference w:type="default" r:id="rId13"/>
          <w:headerReference w:type="first" r:id="rId14"/>
          <w:pgSz w:w="16840" w:h="11900" w:orient="landscape"/>
          <w:pgMar w:top="1560" w:right="596" w:bottom="2209" w:left="850" w:header="568" w:footer="3" w:gutter="0"/>
          <w:cols w:space="720"/>
          <w:noEndnote/>
          <w:titlePg/>
          <w:docGrid w:linePitch="360"/>
        </w:sectPr>
      </w:pPr>
    </w:p>
    <w:p w:rsidR="002A5798" w:rsidRDefault="002A5798" w:rsidP="00146BB4">
      <w:pPr>
        <w:pStyle w:val="2"/>
        <w:numPr>
          <w:ilvl w:val="0"/>
          <w:numId w:val="6"/>
        </w:numPr>
        <w:tabs>
          <w:tab w:val="clear" w:pos="360"/>
        </w:tabs>
        <w:ind w:left="720" w:hanging="360"/>
        <w:jc w:val="left"/>
        <w:rPr>
          <w:sz w:val="28"/>
          <w:szCs w:val="28"/>
        </w:rPr>
      </w:pPr>
      <w:bookmarkStart w:id="29" w:name="_Toc73984145"/>
      <w:bookmarkStart w:id="30" w:name="bookmark20"/>
      <w:r>
        <w:rPr>
          <w:sz w:val="28"/>
          <w:szCs w:val="28"/>
        </w:rPr>
        <w:lastRenderedPageBreak/>
        <w:t>Приложение 2.</w:t>
      </w:r>
      <w:bookmarkEnd w:id="29"/>
    </w:p>
    <w:p w:rsidR="008647E2" w:rsidRPr="00395406" w:rsidRDefault="008647E2" w:rsidP="00146BB4">
      <w:pPr>
        <w:pStyle w:val="2"/>
        <w:ind w:left="360"/>
        <w:jc w:val="left"/>
        <w:rPr>
          <w:sz w:val="28"/>
          <w:szCs w:val="28"/>
        </w:rPr>
      </w:pPr>
      <w:bookmarkStart w:id="31" w:name="_Toc73984146"/>
      <w:r w:rsidRPr="00395406">
        <w:rPr>
          <w:sz w:val="28"/>
          <w:szCs w:val="28"/>
        </w:rPr>
        <w:t>Документы по просроченной дебиторской задолженностям</w:t>
      </w:r>
      <w:r w:rsidR="002A5798">
        <w:rPr>
          <w:sz w:val="28"/>
          <w:szCs w:val="28"/>
        </w:rPr>
        <w:t xml:space="preserve"> (Досье)</w:t>
      </w:r>
      <w:r w:rsidRPr="00395406">
        <w:rPr>
          <w:sz w:val="28"/>
          <w:szCs w:val="28"/>
        </w:rPr>
        <w:t>.</w:t>
      </w:r>
      <w:bookmarkEnd w:id="30"/>
      <w:bookmarkEnd w:id="31"/>
    </w:p>
    <w:p w:rsidR="008647E2" w:rsidRPr="00395406" w:rsidRDefault="008647E2" w:rsidP="00146BB4">
      <w:pPr>
        <w:pStyle w:val="2"/>
        <w:numPr>
          <w:ilvl w:val="0"/>
          <w:numId w:val="43"/>
        </w:numPr>
        <w:ind w:left="426"/>
        <w:jc w:val="both"/>
        <w:rPr>
          <w:sz w:val="28"/>
          <w:szCs w:val="28"/>
        </w:rPr>
      </w:pPr>
      <w:bookmarkStart w:id="32" w:name="bookmark21"/>
      <w:bookmarkStart w:id="33" w:name="_Toc73984147"/>
      <w:r w:rsidRPr="00395406">
        <w:rPr>
          <w:sz w:val="28"/>
          <w:szCs w:val="28"/>
        </w:rPr>
        <w:t xml:space="preserve">Титульный лист Досье по просроченной </w:t>
      </w:r>
      <w:r w:rsidR="00146BB4">
        <w:rPr>
          <w:sz w:val="28"/>
          <w:szCs w:val="28"/>
        </w:rPr>
        <w:t>дебиторской задолженности</w:t>
      </w:r>
      <w:r w:rsidRPr="00395406">
        <w:rPr>
          <w:sz w:val="28"/>
          <w:szCs w:val="28"/>
        </w:rPr>
        <w:t>.</w:t>
      </w:r>
      <w:bookmarkEnd w:id="32"/>
      <w:bookmarkEnd w:id="33"/>
    </w:p>
    <w:p w:rsidR="008647E2" w:rsidRPr="00395406" w:rsidRDefault="008647E2" w:rsidP="00395406">
      <w:pPr>
        <w:pStyle w:val="29"/>
        <w:shd w:val="clear" w:color="auto" w:fill="auto"/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Титульный лист должен содержать следующую информацию:</w:t>
      </w:r>
    </w:p>
    <w:p w:rsidR="008647E2" w:rsidRPr="00395406" w:rsidRDefault="008647E2" w:rsidP="00395406">
      <w:pPr>
        <w:pStyle w:val="29"/>
        <w:numPr>
          <w:ilvl w:val="1"/>
          <w:numId w:val="41"/>
        </w:numPr>
        <w:shd w:val="clear" w:color="auto" w:fill="auto"/>
        <w:tabs>
          <w:tab w:val="left" w:pos="912"/>
        </w:tabs>
        <w:spacing w:line="240" w:lineRule="auto"/>
        <w:ind w:left="820" w:hanging="420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Наименование дебитора (кредитора).</w:t>
      </w:r>
    </w:p>
    <w:p w:rsidR="008647E2" w:rsidRPr="00395406" w:rsidRDefault="008647E2" w:rsidP="00395406">
      <w:pPr>
        <w:pStyle w:val="29"/>
        <w:numPr>
          <w:ilvl w:val="1"/>
          <w:numId w:val="41"/>
        </w:numPr>
        <w:shd w:val="clear" w:color="auto" w:fill="auto"/>
        <w:tabs>
          <w:tab w:val="left" w:pos="912"/>
        </w:tabs>
        <w:spacing w:line="240" w:lineRule="auto"/>
        <w:ind w:left="820" w:hanging="420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ФИО руководителя дебитора (кредитора).</w:t>
      </w:r>
    </w:p>
    <w:p w:rsidR="008647E2" w:rsidRPr="00395406" w:rsidRDefault="008647E2" w:rsidP="00395406">
      <w:pPr>
        <w:pStyle w:val="29"/>
        <w:numPr>
          <w:ilvl w:val="1"/>
          <w:numId w:val="41"/>
        </w:numPr>
        <w:shd w:val="clear" w:color="auto" w:fill="auto"/>
        <w:tabs>
          <w:tab w:val="left" w:pos="912"/>
        </w:tabs>
        <w:spacing w:line="240" w:lineRule="auto"/>
        <w:ind w:left="820" w:hanging="420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Контактная информация о представителях дебитора (кредитора), курирующих исполнение просроченного обязательства (ФИО, должность, телефон, факс, адрес электронной почты).</w:t>
      </w:r>
    </w:p>
    <w:p w:rsidR="008647E2" w:rsidRPr="00395406" w:rsidRDefault="008647E2" w:rsidP="00395406">
      <w:pPr>
        <w:pStyle w:val="29"/>
        <w:numPr>
          <w:ilvl w:val="1"/>
          <w:numId w:val="41"/>
        </w:numPr>
        <w:shd w:val="clear" w:color="auto" w:fill="auto"/>
        <w:tabs>
          <w:tab w:val="left" w:pos="912"/>
        </w:tabs>
        <w:spacing w:line="240" w:lineRule="auto"/>
        <w:ind w:left="820" w:hanging="420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Наименование Центра ответственности </w:t>
      </w:r>
      <w:r w:rsidR="00B56DF0">
        <w:rPr>
          <w:sz w:val="28"/>
          <w:szCs w:val="28"/>
        </w:rPr>
        <w:t>Общества</w:t>
      </w:r>
      <w:r w:rsidRPr="00395406">
        <w:rPr>
          <w:sz w:val="28"/>
          <w:szCs w:val="28"/>
        </w:rPr>
        <w:t>, курирующего исполнение просроченного обязательства.</w:t>
      </w:r>
    </w:p>
    <w:p w:rsidR="008647E2" w:rsidRPr="00395406" w:rsidRDefault="008647E2" w:rsidP="00395406">
      <w:pPr>
        <w:pStyle w:val="29"/>
        <w:numPr>
          <w:ilvl w:val="1"/>
          <w:numId w:val="41"/>
        </w:numPr>
        <w:shd w:val="clear" w:color="auto" w:fill="auto"/>
        <w:tabs>
          <w:tab w:val="left" w:pos="912"/>
        </w:tabs>
        <w:spacing w:line="240" w:lineRule="auto"/>
        <w:ind w:left="820" w:hanging="420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Контактная информация о работниках Центра ответственности </w:t>
      </w:r>
      <w:r w:rsidR="00B56DF0">
        <w:rPr>
          <w:sz w:val="28"/>
          <w:szCs w:val="28"/>
        </w:rPr>
        <w:t>Общества</w:t>
      </w:r>
      <w:r w:rsidRPr="00395406">
        <w:rPr>
          <w:sz w:val="28"/>
          <w:szCs w:val="28"/>
        </w:rPr>
        <w:t>, курирующих исполнение просроченного обязательства (ФИО, должность, телефон, факс, адрес электронной почты).</w:t>
      </w:r>
    </w:p>
    <w:p w:rsidR="008647E2" w:rsidRPr="00395406" w:rsidRDefault="008647E2" w:rsidP="00395406">
      <w:pPr>
        <w:pStyle w:val="29"/>
        <w:numPr>
          <w:ilvl w:val="1"/>
          <w:numId w:val="41"/>
        </w:numPr>
        <w:shd w:val="clear" w:color="auto" w:fill="auto"/>
        <w:tabs>
          <w:tab w:val="left" w:pos="912"/>
        </w:tabs>
        <w:spacing w:line="240" w:lineRule="auto"/>
        <w:ind w:left="820" w:hanging="420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Основание возникновения просроченной задолженности (дата и номер договора, предмет договора, иное основание).</w:t>
      </w:r>
    </w:p>
    <w:p w:rsidR="008647E2" w:rsidRPr="00395406" w:rsidRDefault="008647E2" w:rsidP="00395406">
      <w:pPr>
        <w:pStyle w:val="29"/>
        <w:numPr>
          <w:ilvl w:val="1"/>
          <w:numId w:val="41"/>
        </w:numPr>
        <w:shd w:val="clear" w:color="auto" w:fill="auto"/>
        <w:tabs>
          <w:tab w:val="left" w:pos="912"/>
        </w:tabs>
        <w:spacing w:line="240" w:lineRule="auto"/>
        <w:ind w:left="820" w:hanging="420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Существо неисполненного обязательства.</w:t>
      </w:r>
    </w:p>
    <w:p w:rsidR="008647E2" w:rsidRPr="00395406" w:rsidRDefault="008647E2" w:rsidP="00395406">
      <w:pPr>
        <w:pStyle w:val="29"/>
        <w:numPr>
          <w:ilvl w:val="1"/>
          <w:numId w:val="41"/>
        </w:numPr>
        <w:shd w:val="clear" w:color="auto" w:fill="auto"/>
        <w:tabs>
          <w:tab w:val="left" w:pos="912"/>
        </w:tabs>
        <w:spacing w:line="240" w:lineRule="auto"/>
        <w:ind w:left="820" w:hanging="420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Дата возникновения просрочки в погашении задолженности.</w:t>
      </w:r>
    </w:p>
    <w:p w:rsidR="008647E2" w:rsidRPr="00395406" w:rsidRDefault="008647E2" w:rsidP="00395406">
      <w:pPr>
        <w:pStyle w:val="29"/>
        <w:numPr>
          <w:ilvl w:val="1"/>
          <w:numId w:val="41"/>
        </w:numPr>
        <w:shd w:val="clear" w:color="auto" w:fill="auto"/>
        <w:tabs>
          <w:tab w:val="left" w:pos="912"/>
        </w:tabs>
        <w:spacing w:line="240" w:lineRule="auto"/>
        <w:ind w:left="820" w:hanging="420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Сумма задолженности.</w:t>
      </w:r>
    </w:p>
    <w:p w:rsidR="008647E2" w:rsidRPr="00395406" w:rsidRDefault="008647E2" w:rsidP="00146BB4">
      <w:pPr>
        <w:pStyle w:val="2"/>
        <w:numPr>
          <w:ilvl w:val="0"/>
          <w:numId w:val="43"/>
        </w:numPr>
        <w:ind w:left="426"/>
        <w:jc w:val="both"/>
        <w:rPr>
          <w:sz w:val="28"/>
          <w:szCs w:val="28"/>
        </w:rPr>
      </w:pPr>
      <w:bookmarkStart w:id="34" w:name="bookmark22"/>
      <w:bookmarkStart w:id="35" w:name="_Toc73984148"/>
      <w:r w:rsidRPr="00395406">
        <w:rPr>
          <w:sz w:val="28"/>
          <w:szCs w:val="28"/>
        </w:rPr>
        <w:t>Документы - основания возникновения неисполненного обязательства.</w:t>
      </w:r>
      <w:bookmarkEnd w:id="34"/>
      <w:bookmarkEnd w:id="35"/>
    </w:p>
    <w:p w:rsidR="008647E2" w:rsidRPr="00395406" w:rsidRDefault="008647E2" w:rsidP="00395406">
      <w:pPr>
        <w:pStyle w:val="29"/>
        <w:shd w:val="clear" w:color="auto" w:fill="auto"/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Такими документами могут являться:</w:t>
      </w:r>
    </w:p>
    <w:p w:rsidR="00146BB4" w:rsidRPr="00146BB4" w:rsidRDefault="00146BB4" w:rsidP="00146BB4">
      <w:pPr>
        <w:pStyle w:val="afff"/>
        <w:widowControl w:val="0"/>
        <w:numPr>
          <w:ilvl w:val="0"/>
          <w:numId w:val="41"/>
        </w:numPr>
        <w:tabs>
          <w:tab w:val="left" w:pos="936"/>
        </w:tabs>
        <w:ind w:left="820" w:hanging="420"/>
        <w:contextualSpacing w:val="0"/>
        <w:jc w:val="both"/>
        <w:rPr>
          <w:vanish/>
          <w:sz w:val="28"/>
          <w:szCs w:val="28"/>
        </w:rPr>
      </w:pPr>
    </w:p>
    <w:p w:rsidR="008647E2" w:rsidRPr="00395406" w:rsidRDefault="008647E2" w:rsidP="00146BB4">
      <w:pPr>
        <w:pStyle w:val="29"/>
        <w:numPr>
          <w:ilvl w:val="1"/>
          <w:numId w:val="41"/>
        </w:numPr>
        <w:shd w:val="clear" w:color="auto" w:fill="auto"/>
        <w:tabs>
          <w:tab w:val="left" w:pos="936"/>
        </w:tabs>
        <w:spacing w:line="240" w:lineRule="auto"/>
        <w:ind w:left="820" w:hanging="420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Договор (со всеми изменениями, дополнениями, приложениями).</w:t>
      </w:r>
    </w:p>
    <w:p w:rsidR="008647E2" w:rsidRPr="00395406" w:rsidRDefault="008647E2" w:rsidP="00395406">
      <w:pPr>
        <w:pStyle w:val="29"/>
        <w:numPr>
          <w:ilvl w:val="1"/>
          <w:numId w:val="41"/>
        </w:numPr>
        <w:shd w:val="clear" w:color="auto" w:fill="auto"/>
        <w:tabs>
          <w:tab w:val="left" w:pos="936"/>
        </w:tabs>
        <w:spacing w:line="240" w:lineRule="auto"/>
        <w:ind w:left="820" w:hanging="420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Предложение, сделанное в письменной форме, содержащее существенные условия договора. Письменное согласие контрагента на принятие предложения (при наличии).</w:t>
      </w:r>
    </w:p>
    <w:p w:rsidR="008647E2" w:rsidRPr="00395406" w:rsidRDefault="008647E2" w:rsidP="00395406">
      <w:pPr>
        <w:pStyle w:val="29"/>
        <w:numPr>
          <w:ilvl w:val="1"/>
          <w:numId w:val="41"/>
        </w:numPr>
        <w:shd w:val="clear" w:color="auto" w:fill="auto"/>
        <w:tabs>
          <w:tab w:val="left" w:pos="936"/>
        </w:tabs>
        <w:spacing w:line="240" w:lineRule="auto"/>
        <w:ind w:left="820" w:hanging="420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Соглашение о реструктуризации задолженности (предоставление отсрочки, рассрочки, новация, отступное, уступка права требования, перевод долга).</w:t>
      </w:r>
    </w:p>
    <w:p w:rsidR="008647E2" w:rsidRPr="00395406" w:rsidRDefault="008647E2" w:rsidP="00395406">
      <w:pPr>
        <w:pStyle w:val="29"/>
        <w:numPr>
          <w:ilvl w:val="1"/>
          <w:numId w:val="41"/>
        </w:numPr>
        <w:shd w:val="clear" w:color="auto" w:fill="auto"/>
        <w:spacing w:line="240" w:lineRule="auto"/>
        <w:ind w:left="820" w:hanging="420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 Неисполненное судебное решение (с приложением исполнительного листа и постановления судебного пристава исполнителя о прекращении или окончании исполнительного производства (при наличии)).</w:t>
      </w:r>
    </w:p>
    <w:p w:rsidR="008647E2" w:rsidRPr="00395406" w:rsidRDefault="008647E2" w:rsidP="00395406">
      <w:pPr>
        <w:pStyle w:val="29"/>
        <w:numPr>
          <w:ilvl w:val="1"/>
          <w:numId w:val="41"/>
        </w:numPr>
        <w:shd w:val="clear" w:color="auto" w:fill="auto"/>
        <w:tabs>
          <w:tab w:val="left" w:pos="936"/>
        </w:tabs>
        <w:spacing w:line="240" w:lineRule="auto"/>
        <w:ind w:left="820" w:hanging="420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Платежное поручение о перечислении контрагенту денежных средств без надлежащего правового основания (неосновательное обогащение).</w:t>
      </w:r>
    </w:p>
    <w:p w:rsidR="008647E2" w:rsidRPr="00395406" w:rsidRDefault="008647E2" w:rsidP="00395406">
      <w:pPr>
        <w:pStyle w:val="29"/>
        <w:numPr>
          <w:ilvl w:val="1"/>
          <w:numId w:val="41"/>
        </w:numPr>
        <w:shd w:val="clear" w:color="auto" w:fill="auto"/>
        <w:tabs>
          <w:tab w:val="left" w:pos="936"/>
        </w:tabs>
        <w:spacing w:line="240" w:lineRule="auto"/>
        <w:ind w:left="820" w:hanging="420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Векселя.</w:t>
      </w:r>
    </w:p>
    <w:p w:rsidR="008647E2" w:rsidRPr="00395406" w:rsidRDefault="008647E2" w:rsidP="00395406">
      <w:pPr>
        <w:pStyle w:val="29"/>
        <w:numPr>
          <w:ilvl w:val="1"/>
          <w:numId w:val="41"/>
        </w:numPr>
        <w:shd w:val="clear" w:color="auto" w:fill="auto"/>
        <w:tabs>
          <w:tab w:val="left" w:pos="936"/>
        </w:tabs>
        <w:spacing w:line="240" w:lineRule="auto"/>
        <w:ind w:left="820" w:hanging="420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Иные документы, являющиеся основанием для возникновения обязательства.</w:t>
      </w:r>
    </w:p>
    <w:p w:rsidR="008647E2" w:rsidRPr="00146BB4" w:rsidRDefault="008647E2" w:rsidP="00146BB4">
      <w:pPr>
        <w:pStyle w:val="2"/>
        <w:numPr>
          <w:ilvl w:val="0"/>
          <w:numId w:val="43"/>
        </w:numPr>
        <w:ind w:left="426"/>
        <w:jc w:val="both"/>
        <w:rPr>
          <w:sz w:val="28"/>
          <w:szCs w:val="28"/>
        </w:rPr>
      </w:pPr>
      <w:bookmarkStart w:id="36" w:name="bookmark23"/>
      <w:bookmarkStart w:id="37" w:name="_Toc73984149"/>
      <w:r w:rsidRPr="00395406">
        <w:rPr>
          <w:sz w:val="28"/>
          <w:szCs w:val="28"/>
        </w:rPr>
        <w:t>Документы, составленные в процессе взаимоотношений сторон по поводу исполнения</w:t>
      </w:r>
      <w:bookmarkEnd w:id="36"/>
      <w:r w:rsidR="00146BB4">
        <w:rPr>
          <w:sz w:val="28"/>
          <w:szCs w:val="28"/>
        </w:rPr>
        <w:t xml:space="preserve"> </w:t>
      </w:r>
      <w:r w:rsidRPr="00146BB4">
        <w:rPr>
          <w:sz w:val="28"/>
          <w:szCs w:val="28"/>
        </w:rPr>
        <w:t>обязательства.</w:t>
      </w:r>
      <w:bookmarkEnd w:id="37"/>
    </w:p>
    <w:p w:rsidR="008647E2" w:rsidRPr="00395406" w:rsidRDefault="008647E2" w:rsidP="00395406">
      <w:pPr>
        <w:pStyle w:val="29"/>
        <w:shd w:val="clear" w:color="auto" w:fill="auto"/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Такими документами могут являться:</w:t>
      </w:r>
    </w:p>
    <w:p w:rsidR="00146BB4" w:rsidRPr="00146BB4" w:rsidRDefault="00146BB4" w:rsidP="00146BB4">
      <w:pPr>
        <w:pStyle w:val="afff"/>
        <w:widowControl w:val="0"/>
        <w:numPr>
          <w:ilvl w:val="0"/>
          <w:numId w:val="41"/>
        </w:numPr>
        <w:tabs>
          <w:tab w:val="left" w:pos="931"/>
        </w:tabs>
        <w:ind w:left="820" w:hanging="420"/>
        <w:contextualSpacing w:val="0"/>
        <w:jc w:val="both"/>
        <w:rPr>
          <w:vanish/>
          <w:sz w:val="28"/>
          <w:szCs w:val="28"/>
        </w:rPr>
      </w:pPr>
    </w:p>
    <w:p w:rsidR="008647E2" w:rsidRPr="00395406" w:rsidRDefault="008647E2" w:rsidP="00146BB4">
      <w:pPr>
        <w:pStyle w:val="29"/>
        <w:numPr>
          <w:ilvl w:val="1"/>
          <w:numId w:val="41"/>
        </w:numPr>
        <w:shd w:val="clear" w:color="auto" w:fill="auto"/>
        <w:tabs>
          <w:tab w:val="left" w:pos="931"/>
        </w:tabs>
        <w:spacing w:line="240" w:lineRule="auto"/>
        <w:ind w:left="820" w:hanging="420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Накладные. Коносаменты.</w:t>
      </w:r>
    </w:p>
    <w:p w:rsidR="008647E2" w:rsidRPr="00395406" w:rsidRDefault="008647E2" w:rsidP="00395406">
      <w:pPr>
        <w:pStyle w:val="29"/>
        <w:numPr>
          <w:ilvl w:val="1"/>
          <w:numId w:val="41"/>
        </w:numPr>
        <w:shd w:val="clear" w:color="auto" w:fill="auto"/>
        <w:tabs>
          <w:tab w:val="left" w:pos="931"/>
        </w:tabs>
        <w:spacing w:line="240" w:lineRule="auto"/>
        <w:ind w:left="820" w:hanging="420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Акты о приемке товара. Акты о недостаче товара. Доверенности на получение товара.</w:t>
      </w:r>
    </w:p>
    <w:p w:rsidR="008647E2" w:rsidRPr="00395406" w:rsidRDefault="008647E2" w:rsidP="00395406">
      <w:pPr>
        <w:pStyle w:val="29"/>
        <w:numPr>
          <w:ilvl w:val="1"/>
          <w:numId w:val="41"/>
        </w:numPr>
        <w:shd w:val="clear" w:color="auto" w:fill="auto"/>
        <w:tabs>
          <w:tab w:val="left" w:pos="931"/>
        </w:tabs>
        <w:spacing w:line="240" w:lineRule="auto"/>
        <w:ind w:left="820" w:hanging="420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Коммерческие акты, выданные перевозчиками груза. Заявления перевозчикам с требованием о составлении коммерческих актов и ответы перевозчика.</w:t>
      </w:r>
    </w:p>
    <w:p w:rsidR="008647E2" w:rsidRPr="00395406" w:rsidRDefault="008647E2" w:rsidP="00395406">
      <w:pPr>
        <w:pStyle w:val="29"/>
        <w:numPr>
          <w:ilvl w:val="1"/>
          <w:numId w:val="41"/>
        </w:numPr>
        <w:shd w:val="clear" w:color="auto" w:fill="auto"/>
        <w:tabs>
          <w:tab w:val="left" w:pos="931"/>
        </w:tabs>
        <w:spacing w:line="240" w:lineRule="auto"/>
        <w:ind w:left="820" w:hanging="420"/>
        <w:jc w:val="both"/>
        <w:rPr>
          <w:sz w:val="28"/>
          <w:szCs w:val="28"/>
        </w:rPr>
      </w:pPr>
      <w:r w:rsidRPr="00395406">
        <w:rPr>
          <w:sz w:val="28"/>
          <w:szCs w:val="28"/>
        </w:rPr>
        <w:t xml:space="preserve">Справки показаний счетчиков. Расшифровки показаний потребления энергии, подписанные абонентом (потребителем), либо энергоснабжающей </w:t>
      </w:r>
      <w:r w:rsidRPr="00395406">
        <w:rPr>
          <w:sz w:val="28"/>
          <w:szCs w:val="28"/>
        </w:rPr>
        <w:lastRenderedPageBreak/>
        <w:t>организацией (с согласия абонента). Выписки из журналов потребления энергии.</w:t>
      </w:r>
    </w:p>
    <w:p w:rsidR="008647E2" w:rsidRPr="00395406" w:rsidRDefault="008647E2" w:rsidP="00395406">
      <w:pPr>
        <w:pStyle w:val="29"/>
        <w:numPr>
          <w:ilvl w:val="1"/>
          <w:numId w:val="41"/>
        </w:numPr>
        <w:shd w:val="clear" w:color="auto" w:fill="auto"/>
        <w:tabs>
          <w:tab w:val="left" w:pos="931"/>
        </w:tabs>
        <w:spacing w:line="240" w:lineRule="auto"/>
        <w:ind w:left="820" w:hanging="420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Акты выполненных работ (оказанных услуг), подписанные уполномоченными представителями сторон.</w:t>
      </w:r>
    </w:p>
    <w:p w:rsidR="008647E2" w:rsidRPr="00395406" w:rsidRDefault="008647E2" w:rsidP="00395406">
      <w:pPr>
        <w:pStyle w:val="29"/>
        <w:numPr>
          <w:ilvl w:val="1"/>
          <w:numId w:val="41"/>
        </w:numPr>
        <w:shd w:val="clear" w:color="auto" w:fill="auto"/>
        <w:tabs>
          <w:tab w:val="left" w:pos="931"/>
        </w:tabs>
        <w:spacing w:line="240" w:lineRule="auto"/>
        <w:ind w:left="820" w:hanging="420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Сметы на выполнение работ. Техническая документация на проведение строительно</w:t>
      </w:r>
      <w:r w:rsidR="002A5798">
        <w:rPr>
          <w:sz w:val="28"/>
          <w:szCs w:val="28"/>
        </w:rPr>
        <w:t>-</w:t>
      </w:r>
      <w:r w:rsidRPr="00395406">
        <w:rPr>
          <w:sz w:val="28"/>
          <w:szCs w:val="28"/>
        </w:rPr>
        <w:softHyphen/>
        <w:t>монтажных работ.</w:t>
      </w:r>
    </w:p>
    <w:p w:rsidR="008647E2" w:rsidRPr="00395406" w:rsidRDefault="008647E2" w:rsidP="00395406">
      <w:pPr>
        <w:pStyle w:val="29"/>
        <w:numPr>
          <w:ilvl w:val="1"/>
          <w:numId w:val="41"/>
        </w:numPr>
        <w:shd w:val="clear" w:color="auto" w:fill="auto"/>
        <w:tabs>
          <w:tab w:val="left" w:pos="931"/>
        </w:tabs>
        <w:spacing w:line="240" w:lineRule="auto"/>
        <w:ind w:left="820" w:hanging="420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Акты приема-передачи объектов недвижимости в аренду.</w:t>
      </w:r>
    </w:p>
    <w:p w:rsidR="008647E2" w:rsidRPr="00395406" w:rsidRDefault="008647E2" w:rsidP="00395406">
      <w:pPr>
        <w:pStyle w:val="29"/>
        <w:numPr>
          <w:ilvl w:val="1"/>
          <w:numId w:val="41"/>
        </w:numPr>
        <w:shd w:val="clear" w:color="auto" w:fill="auto"/>
        <w:tabs>
          <w:tab w:val="left" w:pos="931"/>
        </w:tabs>
        <w:spacing w:line="240" w:lineRule="auto"/>
        <w:ind w:left="820" w:hanging="420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Свидетельство о государственной регистрации права.</w:t>
      </w:r>
    </w:p>
    <w:p w:rsidR="002A5798" w:rsidRDefault="008647E2" w:rsidP="002A5798">
      <w:pPr>
        <w:pStyle w:val="29"/>
        <w:numPr>
          <w:ilvl w:val="1"/>
          <w:numId w:val="41"/>
        </w:numPr>
        <w:shd w:val="clear" w:color="auto" w:fill="auto"/>
        <w:tabs>
          <w:tab w:val="left" w:pos="931"/>
        </w:tabs>
        <w:spacing w:line="240" w:lineRule="auto"/>
        <w:ind w:left="820" w:hanging="420"/>
        <w:jc w:val="both"/>
        <w:rPr>
          <w:sz w:val="28"/>
          <w:szCs w:val="28"/>
        </w:rPr>
      </w:pPr>
      <w:r w:rsidRPr="002A5798">
        <w:rPr>
          <w:sz w:val="28"/>
          <w:szCs w:val="28"/>
        </w:rPr>
        <w:t>Счета, счета-фактуры.</w:t>
      </w:r>
    </w:p>
    <w:p w:rsidR="002A5798" w:rsidRDefault="008647E2" w:rsidP="002A5798">
      <w:pPr>
        <w:pStyle w:val="29"/>
        <w:numPr>
          <w:ilvl w:val="1"/>
          <w:numId w:val="41"/>
        </w:numPr>
        <w:shd w:val="clear" w:color="auto" w:fill="auto"/>
        <w:tabs>
          <w:tab w:val="left" w:pos="931"/>
        </w:tabs>
        <w:spacing w:line="240" w:lineRule="auto"/>
        <w:ind w:left="820" w:hanging="420"/>
        <w:jc w:val="both"/>
        <w:rPr>
          <w:sz w:val="28"/>
          <w:szCs w:val="28"/>
        </w:rPr>
      </w:pPr>
      <w:r w:rsidRPr="002A5798">
        <w:rPr>
          <w:sz w:val="28"/>
          <w:szCs w:val="28"/>
        </w:rPr>
        <w:t>Подтверждение вручения счетов должнику.</w:t>
      </w:r>
    </w:p>
    <w:p w:rsidR="002A5798" w:rsidRDefault="008647E2" w:rsidP="002A5798">
      <w:pPr>
        <w:pStyle w:val="29"/>
        <w:numPr>
          <w:ilvl w:val="1"/>
          <w:numId w:val="41"/>
        </w:numPr>
        <w:shd w:val="clear" w:color="auto" w:fill="auto"/>
        <w:tabs>
          <w:tab w:val="left" w:pos="931"/>
        </w:tabs>
        <w:spacing w:line="240" w:lineRule="auto"/>
        <w:ind w:left="820" w:hanging="420"/>
        <w:jc w:val="both"/>
        <w:rPr>
          <w:sz w:val="28"/>
          <w:szCs w:val="28"/>
        </w:rPr>
      </w:pPr>
      <w:r w:rsidRPr="002A5798">
        <w:rPr>
          <w:sz w:val="28"/>
          <w:szCs w:val="28"/>
        </w:rPr>
        <w:t>Платежные поручения, подтверждающие внесение контрагенту предоплаты.</w:t>
      </w:r>
    </w:p>
    <w:p w:rsidR="002A5798" w:rsidRDefault="008647E2" w:rsidP="002A5798">
      <w:pPr>
        <w:pStyle w:val="29"/>
        <w:numPr>
          <w:ilvl w:val="1"/>
          <w:numId w:val="41"/>
        </w:numPr>
        <w:shd w:val="clear" w:color="auto" w:fill="auto"/>
        <w:tabs>
          <w:tab w:val="left" w:pos="931"/>
        </w:tabs>
        <w:spacing w:line="240" w:lineRule="auto"/>
        <w:ind w:left="820" w:hanging="420"/>
        <w:jc w:val="both"/>
        <w:rPr>
          <w:sz w:val="28"/>
          <w:szCs w:val="28"/>
        </w:rPr>
      </w:pPr>
      <w:r w:rsidRPr="002A5798">
        <w:rPr>
          <w:sz w:val="28"/>
          <w:szCs w:val="28"/>
        </w:rPr>
        <w:t>Платежные поручения, подтверждающие частичное погашение задолже</w:t>
      </w:r>
      <w:r w:rsidR="002A5798">
        <w:rPr>
          <w:sz w:val="28"/>
          <w:szCs w:val="28"/>
        </w:rPr>
        <w:t>нности.</w:t>
      </w:r>
    </w:p>
    <w:p w:rsidR="002A5798" w:rsidRDefault="008647E2" w:rsidP="002A5798">
      <w:pPr>
        <w:pStyle w:val="29"/>
        <w:numPr>
          <w:ilvl w:val="1"/>
          <w:numId w:val="41"/>
        </w:numPr>
        <w:shd w:val="clear" w:color="auto" w:fill="auto"/>
        <w:tabs>
          <w:tab w:val="left" w:pos="931"/>
        </w:tabs>
        <w:spacing w:line="240" w:lineRule="auto"/>
        <w:ind w:left="820" w:hanging="420"/>
        <w:jc w:val="both"/>
        <w:rPr>
          <w:sz w:val="28"/>
          <w:szCs w:val="28"/>
        </w:rPr>
      </w:pPr>
      <w:r w:rsidRPr="002A5798">
        <w:rPr>
          <w:sz w:val="28"/>
          <w:szCs w:val="28"/>
        </w:rPr>
        <w:t>Документы, подтверждающие</w:t>
      </w:r>
      <w:r w:rsidR="002A5798">
        <w:rPr>
          <w:sz w:val="28"/>
          <w:szCs w:val="28"/>
        </w:rPr>
        <w:t xml:space="preserve"> предъявление векселей к оплате.</w:t>
      </w:r>
    </w:p>
    <w:p w:rsidR="002A5798" w:rsidRDefault="008647E2" w:rsidP="002A5798">
      <w:pPr>
        <w:pStyle w:val="29"/>
        <w:numPr>
          <w:ilvl w:val="1"/>
          <w:numId w:val="41"/>
        </w:numPr>
        <w:shd w:val="clear" w:color="auto" w:fill="auto"/>
        <w:tabs>
          <w:tab w:val="left" w:pos="931"/>
        </w:tabs>
        <w:spacing w:line="240" w:lineRule="auto"/>
        <w:ind w:left="820" w:hanging="420"/>
        <w:jc w:val="both"/>
        <w:rPr>
          <w:sz w:val="28"/>
          <w:szCs w:val="28"/>
        </w:rPr>
      </w:pPr>
      <w:r w:rsidRPr="002A5798">
        <w:rPr>
          <w:sz w:val="28"/>
          <w:szCs w:val="28"/>
        </w:rPr>
        <w:t>Документы, подтверждающие совершения протеста векселей.</w:t>
      </w:r>
    </w:p>
    <w:p w:rsidR="008647E2" w:rsidRPr="002A5798" w:rsidRDefault="008647E2" w:rsidP="002A5798">
      <w:pPr>
        <w:pStyle w:val="29"/>
        <w:numPr>
          <w:ilvl w:val="1"/>
          <w:numId w:val="41"/>
        </w:numPr>
        <w:shd w:val="clear" w:color="auto" w:fill="auto"/>
        <w:tabs>
          <w:tab w:val="left" w:pos="931"/>
        </w:tabs>
        <w:spacing w:line="240" w:lineRule="auto"/>
        <w:ind w:left="820" w:hanging="420"/>
        <w:jc w:val="both"/>
        <w:rPr>
          <w:sz w:val="28"/>
          <w:szCs w:val="28"/>
        </w:rPr>
      </w:pPr>
      <w:r w:rsidRPr="002A5798">
        <w:rPr>
          <w:sz w:val="28"/>
          <w:szCs w:val="28"/>
        </w:rPr>
        <w:t>Иные документы.</w:t>
      </w:r>
    </w:p>
    <w:p w:rsidR="008647E2" w:rsidRPr="00395406" w:rsidRDefault="008647E2" w:rsidP="00146BB4">
      <w:pPr>
        <w:pStyle w:val="2"/>
        <w:numPr>
          <w:ilvl w:val="0"/>
          <w:numId w:val="43"/>
        </w:numPr>
        <w:ind w:left="426"/>
        <w:jc w:val="both"/>
        <w:rPr>
          <w:sz w:val="28"/>
          <w:szCs w:val="28"/>
        </w:rPr>
      </w:pPr>
      <w:bookmarkStart w:id="38" w:name="bookmark24"/>
      <w:bookmarkStart w:id="39" w:name="_Toc73984150"/>
      <w:r w:rsidRPr="00395406">
        <w:rPr>
          <w:sz w:val="28"/>
          <w:szCs w:val="28"/>
        </w:rPr>
        <w:t>Документы, подтверждающие отношение сторон к неисполненному обязательству.</w:t>
      </w:r>
      <w:bookmarkEnd w:id="38"/>
      <w:bookmarkEnd w:id="39"/>
    </w:p>
    <w:p w:rsidR="008647E2" w:rsidRPr="00395406" w:rsidRDefault="008647E2" w:rsidP="00395406">
      <w:pPr>
        <w:pStyle w:val="29"/>
        <w:shd w:val="clear" w:color="auto" w:fill="auto"/>
        <w:spacing w:line="240" w:lineRule="auto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Такими документами могут являться:</w:t>
      </w:r>
    </w:p>
    <w:p w:rsidR="00146BB4" w:rsidRPr="00146BB4" w:rsidRDefault="00146BB4" w:rsidP="00146BB4">
      <w:pPr>
        <w:pStyle w:val="afff"/>
        <w:widowControl w:val="0"/>
        <w:numPr>
          <w:ilvl w:val="0"/>
          <w:numId w:val="41"/>
        </w:numPr>
        <w:tabs>
          <w:tab w:val="left" w:pos="916"/>
        </w:tabs>
        <w:ind w:left="820" w:hanging="440"/>
        <w:contextualSpacing w:val="0"/>
        <w:jc w:val="both"/>
        <w:rPr>
          <w:vanish/>
          <w:sz w:val="28"/>
          <w:szCs w:val="28"/>
        </w:rPr>
      </w:pPr>
    </w:p>
    <w:p w:rsidR="008647E2" w:rsidRPr="00395406" w:rsidRDefault="008647E2" w:rsidP="00146BB4">
      <w:pPr>
        <w:pStyle w:val="29"/>
        <w:numPr>
          <w:ilvl w:val="1"/>
          <w:numId w:val="41"/>
        </w:numPr>
        <w:shd w:val="clear" w:color="auto" w:fill="auto"/>
        <w:tabs>
          <w:tab w:val="left" w:pos="916"/>
        </w:tabs>
        <w:spacing w:line="240" w:lineRule="auto"/>
        <w:ind w:left="820" w:hanging="440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Акты сверки задолженности, подписанные уполномоченными лицами контрагентов.</w:t>
      </w:r>
    </w:p>
    <w:p w:rsidR="008647E2" w:rsidRPr="00395406" w:rsidRDefault="008647E2" w:rsidP="00395406">
      <w:pPr>
        <w:pStyle w:val="29"/>
        <w:numPr>
          <w:ilvl w:val="1"/>
          <w:numId w:val="41"/>
        </w:numPr>
        <w:shd w:val="clear" w:color="auto" w:fill="auto"/>
        <w:tabs>
          <w:tab w:val="left" w:pos="916"/>
        </w:tabs>
        <w:spacing w:line="240" w:lineRule="auto"/>
        <w:ind w:left="820" w:hanging="440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Переписка между сторонами или между стороной и иным лицом (например, государственным органом), касательно признания (непризнания) обязательства и вопросов, связанных с его исполнением.</w:t>
      </w:r>
    </w:p>
    <w:p w:rsidR="008647E2" w:rsidRPr="00395406" w:rsidRDefault="008647E2" w:rsidP="00395406">
      <w:pPr>
        <w:pStyle w:val="29"/>
        <w:numPr>
          <w:ilvl w:val="1"/>
          <w:numId w:val="41"/>
        </w:numPr>
        <w:shd w:val="clear" w:color="auto" w:fill="auto"/>
        <w:tabs>
          <w:tab w:val="left" w:pos="916"/>
        </w:tabs>
        <w:spacing w:line="240" w:lineRule="auto"/>
        <w:ind w:left="820" w:hanging="440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Документы, подтверждающие частичное исполнение обязательства.</w:t>
      </w:r>
    </w:p>
    <w:p w:rsidR="008647E2" w:rsidRPr="00395406" w:rsidRDefault="008647E2" w:rsidP="00395406">
      <w:pPr>
        <w:pStyle w:val="29"/>
        <w:numPr>
          <w:ilvl w:val="1"/>
          <w:numId w:val="41"/>
        </w:numPr>
        <w:shd w:val="clear" w:color="auto" w:fill="auto"/>
        <w:tabs>
          <w:tab w:val="left" w:pos="916"/>
        </w:tabs>
        <w:spacing w:line="240" w:lineRule="auto"/>
        <w:ind w:left="820" w:hanging="440"/>
        <w:jc w:val="both"/>
        <w:rPr>
          <w:sz w:val="28"/>
          <w:szCs w:val="28"/>
        </w:rPr>
      </w:pPr>
      <w:r w:rsidRPr="00395406">
        <w:rPr>
          <w:sz w:val="28"/>
          <w:szCs w:val="28"/>
        </w:rPr>
        <w:t>Заявление в правоохранительные органы с требованием о возбуждении уголовного дела. Документы, подтверждающие возбуждение уголовного дела и ход расследования.</w:t>
      </w:r>
    </w:p>
    <w:p w:rsidR="008647E2" w:rsidRPr="002A5798" w:rsidRDefault="008647E2" w:rsidP="002A5798">
      <w:pPr>
        <w:pStyle w:val="29"/>
        <w:keepNext/>
        <w:keepLines/>
        <w:numPr>
          <w:ilvl w:val="1"/>
          <w:numId w:val="41"/>
        </w:numPr>
        <w:shd w:val="clear" w:color="auto" w:fill="auto"/>
        <w:tabs>
          <w:tab w:val="left" w:pos="916"/>
        </w:tabs>
        <w:spacing w:line="240" w:lineRule="auto"/>
        <w:ind w:left="820" w:right="20" w:hanging="440"/>
        <w:jc w:val="both"/>
        <w:outlineLvl w:val="0"/>
        <w:rPr>
          <w:sz w:val="28"/>
          <w:szCs w:val="28"/>
        </w:rPr>
      </w:pPr>
      <w:r w:rsidRPr="002A5798">
        <w:rPr>
          <w:sz w:val="28"/>
          <w:szCs w:val="28"/>
        </w:rPr>
        <w:t>Иные документы, подтверждающие отношение сторон к неисполненному обязательству.</w:t>
      </w:r>
    </w:p>
    <w:sectPr w:rsidR="008647E2" w:rsidRPr="002A5798" w:rsidSect="005E3C6F">
      <w:headerReference w:type="even" r:id="rId15"/>
      <w:headerReference w:type="default" r:id="rId16"/>
      <w:footerReference w:type="default" r:id="rId17"/>
      <w:pgSz w:w="11906" w:h="16838" w:code="9"/>
      <w:pgMar w:top="851" w:right="567" w:bottom="1134" w:left="1134" w:header="426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121" w:rsidRDefault="009B5121">
      <w:r>
        <w:separator/>
      </w:r>
    </w:p>
  </w:endnote>
  <w:endnote w:type="continuationSeparator" w:id="0">
    <w:p w:rsidR="009B5121" w:rsidRDefault="009B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798" w:rsidRDefault="009B5121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5.15pt;margin-top:805.15pt;width:10.1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2A5798" w:rsidRDefault="002A5798">
                <w:r>
                  <w:rPr>
                    <w:sz w:val="18"/>
                    <w:szCs w:val="18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sz w:val="18"/>
                    <w:szCs w:val="18"/>
                  </w:rPr>
                  <w:fldChar w:fldCharType="separate"/>
                </w:r>
                <w:r w:rsidR="00C1617B" w:rsidRPr="00C1617B">
                  <w:rPr>
                    <w:rStyle w:val="12pt"/>
                    <w:noProof/>
                  </w:rPr>
                  <w:t>2</w:t>
                </w:r>
                <w:r>
                  <w:rPr>
                    <w:rStyle w:val="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798" w:rsidRDefault="002A579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798" w:rsidRPr="0072465B" w:rsidRDefault="002A5798" w:rsidP="005E3C6F">
    <w:pPr>
      <w:pStyle w:val="ae"/>
      <w:ind w:right="-6"/>
      <w:jc w:val="right"/>
      <w:rPr>
        <w:rFonts w:ascii="Arial" w:hAnsi="Arial" w:cs="Arial"/>
      </w:rPr>
    </w:pPr>
    <w:r w:rsidRPr="0072465B">
      <w:rPr>
        <w:rFonts w:ascii="Arial" w:hAnsi="Arial" w:cs="Arial"/>
        <w:sz w:val="20"/>
      </w:rPr>
      <w:t xml:space="preserve">стр. </w:t>
    </w:r>
    <w:r w:rsidRPr="0072465B">
      <w:rPr>
        <w:rFonts w:ascii="Arial" w:hAnsi="Arial" w:cs="Arial"/>
        <w:sz w:val="20"/>
      </w:rPr>
      <w:fldChar w:fldCharType="begin"/>
    </w:r>
    <w:r w:rsidRPr="0072465B">
      <w:rPr>
        <w:rFonts w:ascii="Arial" w:hAnsi="Arial" w:cs="Arial"/>
        <w:sz w:val="20"/>
      </w:rPr>
      <w:instrText xml:space="preserve"> PAGE </w:instrText>
    </w:r>
    <w:r w:rsidRPr="0072465B">
      <w:rPr>
        <w:rFonts w:ascii="Arial" w:hAnsi="Arial" w:cs="Arial"/>
        <w:sz w:val="20"/>
      </w:rPr>
      <w:fldChar w:fldCharType="separate"/>
    </w:r>
    <w:r w:rsidR="00C1617B">
      <w:rPr>
        <w:rFonts w:ascii="Arial" w:hAnsi="Arial" w:cs="Arial"/>
        <w:noProof/>
        <w:sz w:val="20"/>
      </w:rPr>
      <w:t>11</w:t>
    </w:r>
    <w:r w:rsidRPr="0072465B">
      <w:rPr>
        <w:rFonts w:ascii="Arial" w:hAnsi="Arial" w:cs="Arial"/>
        <w:sz w:val="20"/>
      </w:rPr>
      <w:fldChar w:fldCharType="end"/>
    </w:r>
    <w:r w:rsidRPr="0072465B">
      <w:rPr>
        <w:rFonts w:ascii="Arial" w:hAnsi="Arial" w:cs="Arial"/>
        <w:sz w:val="20"/>
      </w:rPr>
      <w:t xml:space="preserve"> из </w:t>
    </w:r>
    <w:r w:rsidRPr="0072465B">
      <w:rPr>
        <w:rFonts w:ascii="Arial" w:hAnsi="Arial" w:cs="Arial"/>
        <w:sz w:val="20"/>
      </w:rPr>
      <w:fldChar w:fldCharType="begin"/>
    </w:r>
    <w:r w:rsidRPr="0072465B">
      <w:rPr>
        <w:rFonts w:ascii="Arial" w:hAnsi="Arial" w:cs="Arial"/>
        <w:sz w:val="20"/>
      </w:rPr>
      <w:instrText xml:space="preserve"> NUMPAGES </w:instrText>
    </w:r>
    <w:r w:rsidRPr="0072465B">
      <w:rPr>
        <w:rFonts w:ascii="Arial" w:hAnsi="Arial" w:cs="Arial"/>
        <w:sz w:val="20"/>
      </w:rPr>
      <w:fldChar w:fldCharType="separate"/>
    </w:r>
    <w:r w:rsidR="00C1617B">
      <w:rPr>
        <w:rFonts w:ascii="Arial" w:hAnsi="Arial" w:cs="Arial"/>
        <w:noProof/>
        <w:sz w:val="20"/>
      </w:rPr>
      <w:t>11</w:t>
    </w:r>
    <w:r w:rsidRPr="0072465B">
      <w:rPr>
        <w:rFonts w:ascii="Arial" w:hAnsi="Arial" w:cs="Arial"/>
        <w:sz w:val="20"/>
      </w:rPr>
      <w:fldChar w:fldCharType="end"/>
    </w:r>
  </w:p>
  <w:p w:rsidR="002A5798" w:rsidRDefault="002A579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121" w:rsidRDefault="009B5121">
      <w:r>
        <w:separator/>
      </w:r>
    </w:p>
  </w:footnote>
  <w:footnote w:type="continuationSeparator" w:id="0">
    <w:p w:rsidR="009B5121" w:rsidRDefault="009B5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5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00"/>
      <w:gridCol w:w="6007"/>
      <w:gridCol w:w="2444"/>
    </w:tblGrid>
    <w:tr w:rsidR="002A5798" w:rsidTr="00395406">
      <w:trPr>
        <w:cantSplit/>
        <w:trHeight w:val="623"/>
      </w:trPr>
      <w:tc>
        <w:tcPr>
          <w:tcW w:w="1800" w:type="dxa"/>
          <w:vAlign w:val="center"/>
        </w:tcPr>
        <w:p w:rsidR="002A5798" w:rsidRDefault="002A5798" w:rsidP="00395406">
          <w:pPr>
            <w:pStyle w:val="ac"/>
            <w:jc w:val="center"/>
            <w:rPr>
              <w:sz w:val="20"/>
            </w:rPr>
          </w:pPr>
        </w:p>
      </w:tc>
      <w:tc>
        <w:tcPr>
          <w:tcW w:w="6007" w:type="dxa"/>
          <w:vAlign w:val="center"/>
        </w:tcPr>
        <w:p w:rsidR="002A5798" w:rsidRPr="00C86780" w:rsidRDefault="002A5798" w:rsidP="00395406">
          <w:pPr>
            <w:jc w:val="center"/>
            <w:rPr>
              <w:bCs/>
            </w:rPr>
          </w:pPr>
          <w:r w:rsidRPr="00C86780">
            <w:rPr>
              <w:bCs/>
            </w:rPr>
            <w:t xml:space="preserve">Регламент </w:t>
          </w:r>
        </w:p>
        <w:p w:rsidR="002A5798" w:rsidRPr="00C86780" w:rsidRDefault="002A5798" w:rsidP="00607C91">
          <w:pPr>
            <w:jc w:val="center"/>
            <w:rPr>
              <w:b/>
              <w:bCs/>
              <w:sz w:val="28"/>
              <w:szCs w:val="28"/>
            </w:rPr>
          </w:pPr>
          <w:r w:rsidRPr="00C86780">
            <w:rPr>
              <w:bCs/>
            </w:rPr>
            <w:t>«</w:t>
          </w:r>
          <w:r w:rsidRPr="00395406">
            <w:rPr>
              <w:bCs/>
            </w:rPr>
            <w:t>Об организации работы с дебиторской задолженностью</w:t>
          </w:r>
          <w:r w:rsidRPr="00C86780">
            <w:rPr>
              <w:bCs/>
            </w:rPr>
            <w:t>»</w:t>
          </w:r>
        </w:p>
      </w:tc>
      <w:tc>
        <w:tcPr>
          <w:tcW w:w="2444" w:type="dxa"/>
          <w:vAlign w:val="center"/>
        </w:tcPr>
        <w:p w:rsidR="002A5798" w:rsidRPr="00C86780" w:rsidRDefault="002A5798" w:rsidP="00395406">
          <w:pPr>
            <w:pStyle w:val="ac"/>
            <w:jc w:val="center"/>
            <w:rPr>
              <w:sz w:val="20"/>
              <w:szCs w:val="20"/>
            </w:rPr>
          </w:pPr>
          <w:r w:rsidRPr="00C86780">
            <w:rPr>
              <w:bCs/>
              <w:sz w:val="20"/>
              <w:szCs w:val="20"/>
            </w:rPr>
            <w:t>Для внутреннего использования</w:t>
          </w:r>
        </w:p>
      </w:tc>
    </w:tr>
  </w:tbl>
  <w:p w:rsidR="002A5798" w:rsidRDefault="002A579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5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00"/>
      <w:gridCol w:w="6007"/>
      <w:gridCol w:w="2444"/>
    </w:tblGrid>
    <w:tr w:rsidR="002A5798" w:rsidTr="00395406">
      <w:trPr>
        <w:cantSplit/>
        <w:trHeight w:val="623"/>
      </w:trPr>
      <w:tc>
        <w:tcPr>
          <w:tcW w:w="1800" w:type="dxa"/>
          <w:vAlign w:val="center"/>
        </w:tcPr>
        <w:p w:rsidR="002A5798" w:rsidRDefault="002A5798" w:rsidP="00395406">
          <w:pPr>
            <w:pStyle w:val="ac"/>
            <w:jc w:val="center"/>
            <w:rPr>
              <w:sz w:val="20"/>
            </w:rPr>
          </w:pPr>
        </w:p>
      </w:tc>
      <w:tc>
        <w:tcPr>
          <w:tcW w:w="6007" w:type="dxa"/>
          <w:vAlign w:val="center"/>
        </w:tcPr>
        <w:p w:rsidR="002A5798" w:rsidRPr="00C86780" w:rsidRDefault="002A5798" w:rsidP="00395406">
          <w:pPr>
            <w:jc w:val="center"/>
            <w:rPr>
              <w:bCs/>
            </w:rPr>
          </w:pPr>
          <w:r w:rsidRPr="00C86780">
            <w:rPr>
              <w:bCs/>
            </w:rPr>
            <w:t xml:space="preserve">Регламент </w:t>
          </w:r>
        </w:p>
        <w:p w:rsidR="002A5798" w:rsidRPr="00C86780" w:rsidRDefault="002A5798" w:rsidP="00607C91">
          <w:pPr>
            <w:jc w:val="center"/>
            <w:rPr>
              <w:b/>
              <w:bCs/>
              <w:sz w:val="28"/>
              <w:szCs w:val="28"/>
            </w:rPr>
          </w:pPr>
          <w:r w:rsidRPr="00C86780">
            <w:rPr>
              <w:bCs/>
            </w:rPr>
            <w:t>«</w:t>
          </w:r>
          <w:r w:rsidRPr="00395406">
            <w:rPr>
              <w:bCs/>
            </w:rPr>
            <w:t>Об организации работы с дебиторской задолженностью</w:t>
          </w:r>
          <w:r w:rsidRPr="00C86780">
            <w:rPr>
              <w:bCs/>
            </w:rPr>
            <w:t>»</w:t>
          </w:r>
        </w:p>
      </w:tc>
      <w:tc>
        <w:tcPr>
          <w:tcW w:w="2444" w:type="dxa"/>
          <w:vAlign w:val="center"/>
        </w:tcPr>
        <w:p w:rsidR="002A5798" w:rsidRPr="00C86780" w:rsidRDefault="002A5798" w:rsidP="00395406">
          <w:pPr>
            <w:pStyle w:val="ac"/>
            <w:jc w:val="center"/>
            <w:rPr>
              <w:sz w:val="20"/>
              <w:szCs w:val="20"/>
            </w:rPr>
          </w:pPr>
          <w:r w:rsidRPr="00C86780">
            <w:rPr>
              <w:bCs/>
              <w:sz w:val="20"/>
              <w:szCs w:val="20"/>
            </w:rPr>
            <w:t>Для внутреннего использования</w:t>
          </w:r>
        </w:p>
      </w:tc>
    </w:tr>
  </w:tbl>
  <w:p w:rsidR="002A5798" w:rsidRDefault="002A579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5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00"/>
      <w:gridCol w:w="6007"/>
      <w:gridCol w:w="2444"/>
    </w:tblGrid>
    <w:tr w:rsidR="002A5798" w:rsidTr="002A5798">
      <w:trPr>
        <w:cantSplit/>
        <w:trHeight w:val="623"/>
      </w:trPr>
      <w:tc>
        <w:tcPr>
          <w:tcW w:w="1800" w:type="dxa"/>
          <w:vAlign w:val="center"/>
        </w:tcPr>
        <w:p w:rsidR="002A5798" w:rsidRDefault="002A5798" w:rsidP="002A5798">
          <w:pPr>
            <w:pStyle w:val="ac"/>
            <w:jc w:val="center"/>
            <w:rPr>
              <w:sz w:val="20"/>
            </w:rPr>
          </w:pPr>
        </w:p>
      </w:tc>
      <w:tc>
        <w:tcPr>
          <w:tcW w:w="6007" w:type="dxa"/>
          <w:vAlign w:val="center"/>
        </w:tcPr>
        <w:p w:rsidR="002A5798" w:rsidRPr="00C86780" w:rsidRDefault="002A5798" w:rsidP="002A5798">
          <w:pPr>
            <w:jc w:val="center"/>
            <w:rPr>
              <w:bCs/>
            </w:rPr>
          </w:pPr>
          <w:r w:rsidRPr="00C86780">
            <w:rPr>
              <w:bCs/>
            </w:rPr>
            <w:t xml:space="preserve">Регламент </w:t>
          </w:r>
        </w:p>
        <w:p w:rsidR="002A5798" w:rsidRPr="00C86780" w:rsidRDefault="002A5798" w:rsidP="002A5798">
          <w:pPr>
            <w:jc w:val="center"/>
            <w:rPr>
              <w:b/>
              <w:bCs/>
              <w:sz w:val="28"/>
              <w:szCs w:val="28"/>
            </w:rPr>
          </w:pPr>
          <w:r w:rsidRPr="00C86780">
            <w:rPr>
              <w:bCs/>
            </w:rPr>
            <w:t>«</w:t>
          </w:r>
          <w:r w:rsidRPr="00395406">
            <w:rPr>
              <w:bCs/>
            </w:rPr>
            <w:t>Об организации работы с дебиторской задолженностью</w:t>
          </w:r>
          <w:r w:rsidRPr="00C86780">
            <w:rPr>
              <w:bCs/>
            </w:rPr>
            <w:t>»</w:t>
          </w:r>
        </w:p>
      </w:tc>
      <w:tc>
        <w:tcPr>
          <w:tcW w:w="2444" w:type="dxa"/>
          <w:vAlign w:val="center"/>
        </w:tcPr>
        <w:p w:rsidR="002A5798" w:rsidRPr="00C86780" w:rsidRDefault="002A5798" w:rsidP="002A5798">
          <w:pPr>
            <w:pStyle w:val="ac"/>
            <w:jc w:val="center"/>
            <w:rPr>
              <w:sz w:val="20"/>
              <w:szCs w:val="20"/>
            </w:rPr>
          </w:pPr>
          <w:r w:rsidRPr="00C86780">
            <w:rPr>
              <w:bCs/>
              <w:sz w:val="20"/>
              <w:szCs w:val="20"/>
            </w:rPr>
            <w:t>Для внутреннего использования</w:t>
          </w:r>
        </w:p>
      </w:tc>
    </w:tr>
  </w:tbl>
  <w:p w:rsidR="002A5798" w:rsidRDefault="002A5798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5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00"/>
      <w:gridCol w:w="6007"/>
      <w:gridCol w:w="2444"/>
    </w:tblGrid>
    <w:tr w:rsidR="002A5798" w:rsidTr="002A5798">
      <w:trPr>
        <w:cantSplit/>
        <w:trHeight w:val="623"/>
      </w:trPr>
      <w:tc>
        <w:tcPr>
          <w:tcW w:w="1800" w:type="dxa"/>
          <w:vAlign w:val="center"/>
        </w:tcPr>
        <w:p w:rsidR="002A5798" w:rsidRDefault="002A5798" w:rsidP="002A5798">
          <w:pPr>
            <w:pStyle w:val="ac"/>
            <w:jc w:val="center"/>
            <w:rPr>
              <w:sz w:val="20"/>
            </w:rPr>
          </w:pPr>
        </w:p>
      </w:tc>
      <w:tc>
        <w:tcPr>
          <w:tcW w:w="6007" w:type="dxa"/>
          <w:vAlign w:val="center"/>
        </w:tcPr>
        <w:p w:rsidR="002A5798" w:rsidRPr="00C86780" w:rsidRDefault="002A5798" w:rsidP="002A5798">
          <w:pPr>
            <w:jc w:val="center"/>
            <w:rPr>
              <w:bCs/>
            </w:rPr>
          </w:pPr>
          <w:r w:rsidRPr="00C86780">
            <w:rPr>
              <w:bCs/>
            </w:rPr>
            <w:t xml:space="preserve">Регламент </w:t>
          </w:r>
        </w:p>
        <w:p w:rsidR="002A5798" w:rsidRPr="00C86780" w:rsidRDefault="002A5798" w:rsidP="002A5798">
          <w:pPr>
            <w:jc w:val="center"/>
            <w:rPr>
              <w:b/>
              <w:bCs/>
              <w:sz w:val="28"/>
              <w:szCs w:val="28"/>
            </w:rPr>
          </w:pPr>
          <w:r w:rsidRPr="00C86780">
            <w:rPr>
              <w:bCs/>
            </w:rPr>
            <w:t>«</w:t>
          </w:r>
          <w:r w:rsidRPr="00395406">
            <w:rPr>
              <w:bCs/>
            </w:rPr>
            <w:t>Об организации работы с дебиторской задолженностью</w:t>
          </w:r>
          <w:r w:rsidRPr="00C86780">
            <w:rPr>
              <w:bCs/>
            </w:rPr>
            <w:t>»</w:t>
          </w:r>
        </w:p>
      </w:tc>
      <w:tc>
        <w:tcPr>
          <w:tcW w:w="2444" w:type="dxa"/>
          <w:vAlign w:val="center"/>
        </w:tcPr>
        <w:p w:rsidR="002A5798" w:rsidRPr="00C86780" w:rsidRDefault="002A5798" w:rsidP="002A5798">
          <w:pPr>
            <w:pStyle w:val="ac"/>
            <w:jc w:val="center"/>
            <w:rPr>
              <w:sz w:val="20"/>
              <w:szCs w:val="20"/>
            </w:rPr>
          </w:pPr>
          <w:r w:rsidRPr="00C86780">
            <w:rPr>
              <w:bCs/>
              <w:sz w:val="20"/>
              <w:szCs w:val="20"/>
            </w:rPr>
            <w:t>Для внутреннего использования</w:t>
          </w:r>
        </w:p>
      </w:tc>
    </w:tr>
  </w:tbl>
  <w:p w:rsidR="002A5798" w:rsidRPr="002A5798" w:rsidRDefault="002A5798" w:rsidP="002A5798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798" w:rsidRDefault="002A5798" w:rsidP="00BB196A">
    <w:pPr>
      <w:pStyle w:val="ac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A5798" w:rsidRDefault="002A5798" w:rsidP="00BB196A">
    <w:pPr>
      <w:pStyle w:val="ac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5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00"/>
      <w:gridCol w:w="6007"/>
      <w:gridCol w:w="2444"/>
    </w:tblGrid>
    <w:tr w:rsidR="002A5798" w:rsidTr="002375E2">
      <w:trPr>
        <w:cantSplit/>
        <w:trHeight w:val="623"/>
      </w:trPr>
      <w:tc>
        <w:tcPr>
          <w:tcW w:w="1800" w:type="dxa"/>
          <w:vAlign w:val="center"/>
        </w:tcPr>
        <w:p w:rsidR="002A5798" w:rsidRDefault="002A5798" w:rsidP="00AA2D78">
          <w:pPr>
            <w:pStyle w:val="ac"/>
            <w:jc w:val="center"/>
            <w:rPr>
              <w:sz w:val="20"/>
            </w:rPr>
          </w:pPr>
        </w:p>
      </w:tc>
      <w:tc>
        <w:tcPr>
          <w:tcW w:w="6007" w:type="dxa"/>
          <w:vAlign w:val="center"/>
        </w:tcPr>
        <w:p w:rsidR="002A5798" w:rsidRPr="00C86780" w:rsidRDefault="002A5798" w:rsidP="00AA2D78">
          <w:pPr>
            <w:jc w:val="center"/>
            <w:rPr>
              <w:bCs/>
            </w:rPr>
          </w:pPr>
          <w:r w:rsidRPr="00C86780">
            <w:rPr>
              <w:bCs/>
            </w:rPr>
            <w:t xml:space="preserve">Регламент </w:t>
          </w:r>
        </w:p>
        <w:p w:rsidR="002A5798" w:rsidRPr="00C86780" w:rsidRDefault="002A5798" w:rsidP="009A1FB5">
          <w:pPr>
            <w:jc w:val="center"/>
            <w:rPr>
              <w:b/>
              <w:bCs/>
              <w:sz w:val="28"/>
              <w:szCs w:val="28"/>
            </w:rPr>
          </w:pPr>
          <w:r w:rsidRPr="00C86780">
            <w:rPr>
              <w:bCs/>
            </w:rPr>
            <w:t>«</w:t>
          </w:r>
          <w:r>
            <w:rPr>
              <w:bCs/>
            </w:rPr>
            <w:t>Проверка</w:t>
          </w:r>
          <w:r w:rsidRPr="00C86780">
            <w:rPr>
              <w:bCs/>
            </w:rPr>
            <w:t xml:space="preserve"> контрагентов»</w:t>
          </w:r>
        </w:p>
      </w:tc>
      <w:tc>
        <w:tcPr>
          <w:tcW w:w="2444" w:type="dxa"/>
          <w:vAlign w:val="center"/>
        </w:tcPr>
        <w:p w:rsidR="002A5798" w:rsidRPr="00C86780" w:rsidRDefault="002A5798" w:rsidP="00AA2D78">
          <w:pPr>
            <w:pStyle w:val="ac"/>
            <w:jc w:val="center"/>
            <w:rPr>
              <w:sz w:val="20"/>
              <w:szCs w:val="20"/>
            </w:rPr>
          </w:pPr>
          <w:r w:rsidRPr="00C86780">
            <w:rPr>
              <w:bCs/>
              <w:sz w:val="20"/>
              <w:szCs w:val="20"/>
            </w:rPr>
            <w:t>Для внутреннего использования</w:t>
          </w:r>
        </w:p>
      </w:tc>
    </w:tr>
  </w:tbl>
  <w:p w:rsidR="002A5798" w:rsidRPr="00804792" w:rsidRDefault="002A5798">
    <w:pPr>
      <w:pStyle w:val="ac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E68FF1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E"/>
    <w:multiLevelType w:val="singleLevel"/>
    <w:tmpl w:val="0000000E"/>
    <w:name w:val="WW8Num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6BA474C"/>
    <w:multiLevelType w:val="hybridMultilevel"/>
    <w:tmpl w:val="FD1CA6F2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71C6B"/>
    <w:multiLevelType w:val="hybridMultilevel"/>
    <w:tmpl w:val="3EEAE634"/>
    <w:lvl w:ilvl="0" w:tplc="0768A424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8A73DA">
      <w:numFmt w:val="none"/>
      <w:pStyle w:val="a1"/>
      <w:lvlText w:val=""/>
      <w:lvlJc w:val="left"/>
      <w:pPr>
        <w:tabs>
          <w:tab w:val="num" w:pos="360"/>
        </w:tabs>
      </w:pPr>
    </w:lvl>
    <w:lvl w:ilvl="2" w:tplc="D51638A6">
      <w:numFmt w:val="none"/>
      <w:lvlText w:val=""/>
      <w:lvlJc w:val="left"/>
      <w:pPr>
        <w:tabs>
          <w:tab w:val="num" w:pos="360"/>
        </w:tabs>
      </w:pPr>
    </w:lvl>
    <w:lvl w:ilvl="3" w:tplc="8F8C9676">
      <w:numFmt w:val="none"/>
      <w:lvlText w:val=""/>
      <w:lvlJc w:val="left"/>
      <w:pPr>
        <w:tabs>
          <w:tab w:val="num" w:pos="360"/>
        </w:tabs>
      </w:pPr>
    </w:lvl>
    <w:lvl w:ilvl="4" w:tplc="AEE8A0F0">
      <w:numFmt w:val="none"/>
      <w:lvlText w:val=""/>
      <w:lvlJc w:val="left"/>
      <w:pPr>
        <w:tabs>
          <w:tab w:val="num" w:pos="360"/>
        </w:tabs>
      </w:pPr>
    </w:lvl>
    <w:lvl w:ilvl="5" w:tplc="893A13BC">
      <w:numFmt w:val="none"/>
      <w:lvlText w:val=""/>
      <w:lvlJc w:val="left"/>
      <w:pPr>
        <w:tabs>
          <w:tab w:val="num" w:pos="360"/>
        </w:tabs>
      </w:pPr>
    </w:lvl>
    <w:lvl w:ilvl="6" w:tplc="7548D43C">
      <w:numFmt w:val="none"/>
      <w:lvlText w:val=""/>
      <w:lvlJc w:val="left"/>
      <w:pPr>
        <w:tabs>
          <w:tab w:val="num" w:pos="360"/>
        </w:tabs>
      </w:pPr>
    </w:lvl>
    <w:lvl w:ilvl="7" w:tplc="BABC3766">
      <w:numFmt w:val="none"/>
      <w:lvlText w:val=""/>
      <w:lvlJc w:val="left"/>
      <w:pPr>
        <w:tabs>
          <w:tab w:val="num" w:pos="360"/>
        </w:tabs>
      </w:pPr>
    </w:lvl>
    <w:lvl w:ilvl="8" w:tplc="9F842B6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F0214E"/>
    <w:multiLevelType w:val="multilevel"/>
    <w:tmpl w:val="ADF416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8125C6"/>
    <w:multiLevelType w:val="hybridMultilevel"/>
    <w:tmpl w:val="48429AF6"/>
    <w:lvl w:ilvl="0" w:tplc="4D34280E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00F19C">
      <w:numFmt w:val="none"/>
      <w:pStyle w:val="a3"/>
      <w:lvlText w:val=""/>
      <w:lvlJc w:val="left"/>
      <w:pPr>
        <w:tabs>
          <w:tab w:val="num" w:pos="360"/>
        </w:tabs>
      </w:pPr>
    </w:lvl>
    <w:lvl w:ilvl="2" w:tplc="76226564">
      <w:numFmt w:val="none"/>
      <w:lvlText w:val=""/>
      <w:lvlJc w:val="left"/>
      <w:pPr>
        <w:tabs>
          <w:tab w:val="num" w:pos="360"/>
        </w:tabs>
      </w:pPr>
    </w:lvl>
    <w:lvl w:ilvl="3" w:tplc="3ADC5A46">
      <w:numFmt w:val="none"/>
      <w:lvlText w:val=""/>
      <w:lvlJc w:val="left"/>
      <w:pPr>
        <w:tabs>
          <w:tab w:val="num" w:pos="360"/>
        </w:tabs>
      </w:pPr>
    </w:lvl>
    <w:lvl w:ilvl="4" w:tplc="A1A6000C">
      <w:numFmt w:val="none"/>
      <w:lvlText w:val=""/>
      <w:lvlJc w:val="left"/>
      <w:pPr>
        <w:tabs>
          <w:tab w:val="num" w:pos="360"/>
        </w:tabs>
      </w:pPr>
    </w:lvl>
    <w:lvl w:ilvl="5" w:tplc="3CC25698">
      <w:numFmt w:val="none"/>
      <w:lvlText w:val=""/>
      <w:lvlJc w:val="left"/>
      <w:pPr>
        <w:tabs>
          <w:tab w:val="num" w:pos="360"/>
        </w:tabs>
      </w:pPr>
    </w:lvl>
    <w:lvl w:ilvl="6" w:tplc="6B52A5EA">
      <w:numFmt w:val="none"/>
      <w:lvlText w:val=""/>
      <w:lvlJc w:val="left"/>
      <w:pPr>
        <w:tabs>
          <w:tab w:val="num" w:pos="360"/>
        </w:tabs>
      </w:pPr>
    </w:lvl>
    <w:lvl w:ilvl="7" w:tplc="A1943E36">
      <w:numFmt w:val="none"/>
      <w:lvlText w:val=""/>
      <w:lvlJc w:val="left"/>
      <w:pPr>
        <w:tabs>
          <w:tab w:val="num" w:pos="360"/>
        </w:tabs>
      </w:pPr>
    </w:lvl>
    <w:lvl w:ilvl="8" w:tplc="2FDEE1F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BFC486B"/>
    <w:multiLevelType w:val="multilevel"/>
    <w:tmpl w:val="0E121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1275CD"/>
    <w:multiLevelType w:val="multilevel"/>
    <w:tmpl w:val="0B3E84E4"/>
    <w:lvl w:ilvl="0">
      <w:start w:val="5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3D6025"/>
    <w:multiLevelType w:val="hybridMultilevel"/>
    <w:tmpl w:val="925A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911CF"/>
    <w:multiLevelType w:val="hybridMultilevel"/>
    <w:tmpl w:val="FAF2996C"/>
    <w:lvl w:ilvl="0" w:tplc="D83C0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0B4DD3"/>
    <w:multiLevelType w:val="multilevel"/>
    <w:tmpl w:val="66682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A744FA1"/>
    <w:multiLevelType w:val="hybridMultilevel"/>
    <w:tmpl w:val="96EEA638"/>
    <w:lvl w:ilvl="0" w:tplc="D4A8C9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4652AF"/>
    <w:multiLevelType w:val="hybridMultilevel"/>
    <w:tmpl w:val="C7AEE4DE"/>
    <w:lvl w:ilvl="0" w:tplc="6FBE2E28">
      <w:start w:val="1"/>
      <w:numFmt w:val="bullet"/>
      <w:pStyle w:val="m"/>
      <w:lvlText w:val="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291C7F"/>
    <w:multiLevelType w:val="hybridMultilevel"/>
    <w:tmpl w:val="8EC47ACC"/>
    <w:lvl w:ilvl="0" w:tplc="8A6CE44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D55C97"/>
    <w:multiLevelType w:val="multilevel"/>
    <w:tmpl w:val="8BB2C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4F6A7B"/>
    <w:multiLevelType w:val="hybridMultilevel"/>
    <w:tmpl w:val="753C13B6"/>
    <w:lvl w:ilvl="0" w:tplc="D83C0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4475C3"/>
    <w:multiLevelType w:val="hybridMultilevel"/>
    <w:tmpl w:val="00E0DD3A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C5597"/>
    <w:multiLevelType w:val="hybridMultilevel"/>
    <w:tmpl w:val="90E6459E"/>
    <w:lvl w:ilvl="0" w:tplc="0419000F">
      <w:start w:val="1"/>
      <w:numFmt w:val="decimal"/>
      <w:pStyle w:val="a4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pStyle w:val="a5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1533E9"/>
    <w:multiLevelType w:val="multilevel"/>
    <w:tmpl w:val="51EE6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21556D"/>
    <w:multiLevelType w:val="multilevel"/>
    <w:tmpl w:val="EF74EE84"/>
    <w:lvl w:ilvl="0">
      <w:start w:val="1"/>
      <w:numFmt w:val="decimal"/>
      <w:pStyle w:val="m0"/>
      <w:lvlText w:val="Этап %1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>
      <w:start w:val="1"/>
      <w:numFmt w:val="decimal"/>
      <w:lvlText w:val="Шаг 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Шаг 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Шаг %1.%2.%3.%4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decimal"/>
      <w:lvlText w:val="Шаг %1.%2.%3.%4.%5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1EF285A"/>
    <w:multiLevelType w:val="multilevel"/>
    <w:tmpl w:val="16BC85E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3096EC6"/>
    <w:multiLevelType w:val="hybridMultilevel"/>
    <w:tmpl w:val="B0403686"/>
    <w:lvl w:ilvl="0" w:tplc="20EC7C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51A15DA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40C327D"/>
    <w:multiLevelType w:val="hybridMultilevel"/>
    <w:tmpl w:val="518A8D82"/>
    <w:lvl w:ilvl="0" w:tplc="D2103C72">
      <w:start w:val="1"/>
      <w:numFmt w:val="bullet"/>
      <w:pStyle w:val="m1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A84951"/>
    <w:multiLevelType w:val="hybridMultilevel"/>
    <w:tmpl w:val="E584B694"/>
    <w:lvl w:ilvl="0" w:tplc="985A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F123F6"/>
    <w:multiLevelType w:val="singleLevel"/>
    <w:tmpl w:val="5308B78E"/>
    <w:lvl w:ilvl="0">
      <w:start w:val="1"/>
      <w:numFmt w:val="decimalZero"/>
      <w:pStyle w:val="7"/>
      <w:lvlText w:val="Форма ф.7.2-03-%1"/>
      <w:lvlJc w:val="left"/>
      <w:pPr>
        <w:tabs>
          <w:tab w:val="num" w:pos="2160"/>
        </w:tabs>
        <w:ind w:left="360" w:hanging="360"/>
      </w:pPr>
      <w:rPr>
        <w:rFonts w:hint="default"/>
        <w:sz w:val="22"/>
        <w:szCs w:val="22"/>
      </w:rPr>
    </w:lvl>
  </w:abstractNum>
  <w:abstractNum w:abstractNumId="25">
    <w:nsid w:val="54436738"/>
    <w:multiLevelType w:val="hybridMultilevel"/>
    <w:tmpl w:val="5128E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493163"/>
    <w:multiLevelType w:val="singleLevel"/>
    <w:tmpl w:val="C3A88FDC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0"/>
      </w:rPr>
    </w:lvl>
  </w:abstractNum>
  <w:abstractNum w:abstractNumId="27">
    <w:nsid w:val="58DB1C69"/>
    <w:multiLevelType w:val="multilevel"/>
    <w:tmpl w:val="57781542"/>
    <w:lvl w:ilvl="0">
      <w:start w:val="3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9110E4"/>
    <w:multiLevelType w:val="hybridMultilevel"/>
    <w:tmpl w:val="3F562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561F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pStyle w:val="11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6369A9"/>
    <w:multiLevelType w:val="multilevel"/>
    <w:tmpl w:val="66682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E0654AE"/>
    <w:multiLevelType w:val="hybridMultilevel"/>
    <w:tmpl w:val="592C59B4"/>
    <w:lvl w:ilvl="0" w:tplc="D83C0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142CC6"/>
    <w:multiLevelType w:val="multilevel"/>
    <w:tmpl w:val="E58227E8"/>
    <w:lvl w:ilvl="0">
      <w:start w:val="5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214BA0"/>
    <w:multiLevelType w:val="multilevel"/>
    <w:tmpl w:val="E9E459A6"/>
    <w:lvl w:ilvl="0">
      <w:start w:val="4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726A4D"/>
    <w:multiLevelType w:val="multilevel"/>
    <w:tmpl w:val="66682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5D57080"/>
    <w:multiLevelType w:val="multilevel"/>
    <w:tmpl w:val="DBACE018"/>
    <w:lvl w:ilvl="0">
      <w:start w:val="1"/>
      <w:numFmt w:val="decimal"/>
      <w:pStyle w:val="a6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66366444"/>
    <w:multiLevelType w:val="multilevel"/>
    <w:tmpl w:val="C0201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BC740A"/>
    <w:multiLevelType w:val="multilevel"/>
    <w:tmpl w:val="404888A2"/>
    <w:lvl w:ilvl="0">
      <w:start w:val="1"/>
      <w:numFmt w:val="decimal"/>
      <w:pStyle w:val="m2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6B863F48"/>
    <w:multiLevelType w:val="hybridMultilevel"/>
    <w:tmpl w:val="B7D055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DFF26E0"/>
    <w:multiLevelType w:val="multilevel"/>
    <w:tmpl w:val="29002796"/>
    <w:lvl w:ilvl="0">
      <w:start w:val="1"/>
      <w:numFmt w:val="decimal"/>
      <w:pStyle w:val="a7"/>
      <w:suff w:val="space"/>
      <w:lvlText w:val="Таблица %1 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9">
    <w:nsid w:val="75766E9E"/>
    <w:multiLevelType w:val="multilevel"/>
    <w:tmpl w:val="3EACC39E"/>
    <w:lvl w:ilvl="0">
      <w:start w:val="1"/>
      <w:numFmt w:val="decimal"/>
      <w:pStyle w:val="m10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decimal"/>
      <w:pStyle w:val="m20"/>
      <w:lvlText w:val="%1.%2."/>
      <w:lvlJc w:val="left"/>
      <w:pPr>
        <w:tabs>
          <w:tab w:val="num" w:pos="2771"/>
        </w:tabs>
        <w:ind w:left="2411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1112"/>
        </w:tabs>
        <w:ind w:left="392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12"/>
  </w:num>
  <w:num w:numId="5">
    <w:abstractNumId w:val="34"/>
  </w:num>
  <w:num w:numId="6">
    <w:abstractNumId w:val="39"/>
  </w:num>
  <w:num w:numId="7">
    <w:abstractNumId w:val="19"/>
  </w:num>
  <w:num w:numId="8">
    <w:abstractNumId w:val="22"/>
  </w:num>
  <w:num w:numId="9">
    <w:abstractNumId w:val="36"/>
  </w:num>
  <w:num w:numId="10">
    <w:abstractNumId w:val="13"/>
  </w:num>
  <w:num w:numId="11">
    <w:abstractNumId w:val="26"/>
  </w:num>
  <w:num w:numId="12">
    <w:abstractNumId w:val="24"/>
  </w:num>
  <w:num w:numId="13">
    <w:abstractNumId w:val="28"/>
  </w:num>
  <w:num w:numId="14">
    <w:abstractNumId w:val="30"/>
  </w:num>
  <w:num w:numId="15">
    <w:abstractNumId w:val="38"/>
  </w:num>
  <w:num w:numId="16">
    <w:abstractNumId w:val="0"/>
  </w:num>
  <w:num w:numId="17">
    <w:abstractNumId w:val="9"/>
  </w:num>
  <w:num w:numId="18">
    <w:abstractNumId w:val="15"/>
  </w:num>
  <w:num w:numId="19">
    <w:abstractNumId w:val="23"/>
  </w:num>
  <w:num w:numId="20">
    <w:abstractNumId w:val="29"/>
  </w:num>
  <w:num w:numId="21">
    <w:abstractNumId w:val="16"/>
  </w:num>
  <w:num w:numId="22">
    <w:abstractNumId w:val="33"/>
  </w:num>
  <w:num w:numId="23">
    <w:abstractNumId w:val="10"/>
  </w:num>
  <w:num w:numId="24">
    <w:abstractNumId w:val="39"/>
  </w:num>
  <w:num w:numId="25">
    <w:abstractNumId w:val="39"/>
  </w:num>
  <w:num w:numId="26">
    <w:abstractNumId w:val="8"/>
  </w:num>
  <w:num w:numId="27">
    <w:abstractNumId w:val="25"/>
  </w:num>
  <w:num w:numId="28">
    <w:abstractNumId w:val="2"/>
  </w:num>
  <w:num w:numId="29">
    <w:abstractNumId w:val="39"/>
  </w:num>
  <w:num w:numId="30">
    <w:abstractNumId w:val="39"/>
  </w:num>
  <w:num w:numId="31">
    <w:abstractNumId w:val="20"/>
  </w:num>
  <w:num w:numId="32">
    <w:abstractNumId w:val="11"/>
  </w:num>
  <w:num w:numId="33">
    <w:abstractNumId w:val="21"/>
  </w:num>
  <w:num w:numId="34">
    <w:abstractNumId w:val="14"/>
  </w:num>
  <w:num w:numId="35">
    <w:abstractNumId w:val="18"/>
  </w:num>
  <w:num w:numId="36">
    <w:abstractNumId w:val="4"/>
  </w:num>
  <w:num w:numId="37">
    <w:abstractNumId w:val="32"/>
  </w:num>
  <w:num w:numId="38">
    <w:abstractNumId w:val="31"/>
  </w:num>
  <w:num w:numId="39">
    <w:abstractNumId w:val="7"/>
  </w:num>
  <w:num w:numId="40">
    <w:abstractNumId w:val="27"/>
  </w:num>
  <w:num w:numId="41">
    <w:abstractNumId w:val="35"/>
  </w:num>
  <w:num w:numId="42">
    <w:abstractNumId w:val="6"/>
  </w:num>
  <w:num w:numId="43">
    <w:abstractNumId w:val="3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8"/>
  <w:drawingGridVerticalSpacing w:val="28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DE"/>
    <w:rsid w:val="00002973"/>
    <w:rsid w:val="00006823"/>
    <w:rsid w:val="000113B8"/>
    <w:rsid w:val="00011523"/>
    <w:rsid w:val="0001573D"/>
    <w:rsid w:val="00020898"/>
    <w:rsid w:val="00021C4D"/>
    <w:rsid w:val="0002233B"/>
    <w:rsid w:val="00027927"/>
    <w:rsid w:val="000431E0"/>
    <w:rsid w:val="0004383D"/>
    <w:rsid w:val="00043BFE"/>
    <w:rsid w:val="00044E3E"/>
    <w:rsid w:val="000461D1"/>
    <w:rsid w:val="00055C31"/>
    <w:rsid w:val="00065413"/>
    <w:rsid w:val="00066096"/>
    <w:rsid w:val="00072BF9"/>
    <w:rsid w:val="000761C2"/>
    <w:rsid w:val="0008244C"/>
    <w:rsid w:val="0008274E"/>
    <w:rsid w:val="00090C56"/>
    <w:rsid w:val="00093B61"/>
    <w:rsid w:val="0009751C"/>
    <w:rsid w:val="0009762E"/>
    <w:rsid w:val="000A1D6D"/>
    <w:rsid w:val="000B2B2E"/>
    <w:rsid w:val="000B7B70"/>
    <w:rsid w:val="000B7F36"/>
    <w:rsid w:val="000C4150"/>
    <w:rsid w:val="000C4D69"/>
    <w:rsid w:val="000C4FEA"/>
    <w:rsid w:val="000C683A"/>
    <w:rsid w:val="000D06D4"/>
    <w:rsid w:val="000D2099"/>
    <w:rsid w:val="000D51F7"/>
    <w:rsid w:val="000D7F35"/>
    <w:rsid w:val="000E1D33"/>
    <w:rsid w:val="000F055D"/>
    <w:rsid w:val="000F1E78"/>
    <w:rsid w:val="000F34B9"/>
    <w:rsid w:val="000F7D70"/>
    <w:rsid w:val="0010099B"/>
    <w:rsid w:val="001021DF"/>
    <w:rsid w:val="0010303A"/>
    <w:rsid w:val="0010462E"/>
    <w:rsid w:val="00104BE6"/>
    <w:rsid w:val="001058B3"/>
    <w:rsid w:val="0011102E"/>
    <w:rsid w:val="0011237D"/>
    <w:rsid w:val="00113681"/>
    <w:rsid w:val="00117D41"/>
    <w:rsid w:val="00117F57"/>
    <w:rsid w:val="00126639"/>
    <w:rsid w:val="00126A5A"/>
    <w:rsid w:val="00135B75"/>
    <w:rsid w:val="00136DDF"/>
    <w:rsid w:val="00141319"/>
    <w:rsid w:val="001445FB"/>
    <w:rsid w:val="00146BB4"/>
    <w:rsid w:val="001478E2"/>
    <w:rsid w:val="00161475"/>
    <w:rsid w:val="00164C42"/>
    <w:rsid w:val="001653B3"/>
    <w:rsid w:val="00172361"/>
    <w:rsid w:val="00173DCC"/>
    <w:rsid w:val="00181712"/>
    <w:rsid w:val="00181E1C"/>
    <w:rsid w:val="00183F6B"/>
    <w:rsid w:val="0018400F"/>
    <w:rsid w:val="00186934"/>
    <w:rsid w:val="00190595"/>
    <w:rsid w:val="001A2B04"/>
    <w:rsid w:val="001A3213"/>
    <w:rsid w:val="001B4535"/>
    <w:rsid w:val="001B4989"/>
    <w:rsid w:val="001B711B"/>
    <w:rsid w:val="001C1FEA"/>
    <w:rsid w:val="001C257B"/>
    <w:rsid w:val="001C4BDB"/>
    <w:rsid w:val="001C5C4E"/>
    <w:rsid w:val="001C6D13"/>
    <w:rsid w:val="001D3D6B"/>
    <w:rsid w:val="001D6F43"/>
    <w:rsid w:val="001D7B6D"/>
    <w:rsid w:val="001E0FA8"/>
    <w:rsid w:val="001E4231"/>
    <w:rsid w:val="001F3725"/>
    <w:rsid w:val="002017E4"/>
    <w:rsid w:val="002026A9"/>
    <w:rsid w:val="002049C3"/>
    <w:rsid w:val="00206D0B"/>
    <w:rsid w:val="00206DEC"/>
    <w:rsid w:val="00211EDE"/>
    <w:rsid w:val="0021586C"/>
    <w:rsid w:val="0021665B"/>
    <w:rsid w:val="002202B5"/>
    <w:rsid w:val="00226428"/>
    <w:rsid w:val="00226E86"/>
    <w:rsid w:val="002327D6"/>
    <w:rsid w:val="0023621D"/>
    <w:rsid w:val="00236D0D"/>
    <w:rsid w:val="0023724D"/>
    <w:rsid w:val="002375E2"/>
    <w:rsid w:val="002407F5"/>
    <w:rsid w:val="00242FED"/>
    <w:rsid w:val="002444A9"/>
    <w:rsid w:val="0025010D"/>
    <w:rsid w:val="00250D6C"/>
    <w:rsid w:val="0025224E"/>
    <w:rsid w:val="00253F3E"/>
    <w:rsid w:val="00265F7D"/>
    <w:rsid w:val="00266D2A"/>
    <w:rsid w:val="00282C5A"/>
    <w:rsid w:val="00284142"/>
    <w:rsid w:val="002921B3"/>
    <w:rsid w:val="00294DB8"/>
    <w:rsid w:val="00297738"/>
    <w:rsid w:val="00297C0C"/>
    <w:rsid w:val="002A0427"/>
    <w:rsid w:val="002A5798"/>
    <w:rsid w:val="002B4967"/>
    <w:rsid w:val="002C4AD3"/>
    <w:rsid w:val="002D4C95"/>
    <w:rsid w:val="002D7C44"/>
    <w:rsid w:val="002E481C"/>
    <w:rsid w:val="002E5B08"/>
    <w:rsid w:val="002E6CD4"/>
    <w:rsid w:val="002F1636"/>
    <w:rsid w:val="002F375A"/>
    <w:rsid w:val="002F4CD6"/>
    <w:rsid w:val="00302CDD"/>
    <w:rsid w:val="00306C27"/>
    <w:rsid w:val="00307DC2"/>
    <w:rsid w:val="003114E8"/>
    <w:rsid w:val="00311674"/>
    <w:rsid w:val="00312696"/>
    <w:rsid w:val="00312FEE"/>
    <w:rsid w:val="00315E8B"/>
    <w:rsid w:val="003170E9"/>
    <w:rsid w:val="003346E1"/>
    <w:rsid w:val="00347928"/>
    <w:rsid w:val="00353985"/>
    <w:rsid w:val="003600C1"/>
    <w:rsid w:val="00360403"/>
    <w:rsid w:val="00361C81"/>
    <w:rsid w:val="0037016D"/>
    <w:rsid w:val="00371C40"/>
    <w:rsid w:val="003723D4"/>
    <w:rsid w:val="003724FC"/>
    <w:rsid w:val="00374F69"/>
    <w:rsid w:val="003814E5"/>
    <w:rsid w:val="003827AF"/>
    <w:rsid w:val="003855EB"/>
    <w:rsid w:val="00386354"/>
    <w:rsid w:val="003936CA"/>
    <w:rsid w:val="00395406"/>
    <w:rsid w:val="0039799E"/>
    <w:rsid w:val="003A11BC"/>
    <w:rsid w:val="003A3198"/>
    <w:rsid w:val="003A416B"/>
    <w:rsid w:val="003A56DE"/>
    <w:rsid w:val="003A698B"/>
    <w:rsid w:val="003B04C0"/>
    <w:rsid w:val="003B26A8"/>
    <w:rsid w:val="003B681A"/>
    <w:rsid w:val="003C0DAD"/>
    <w:rsid w:val="003C3DFB"/>
    <w:rsid w:val="003C5581"/>
    <w:rsid w:val="003E177D"/>
    <w:rsid w:val="003E41E9"/>
    <w:rsid w:val="003E56CB"/>
    <w:rsid w:val="003F453B"/>
    <w:rsid w:val="003F5400"/>
    <w:rsid w:val="003F5AE0"/>
    <w:rsid w:val="00401506"/>
    <w:rsid w:val="00401770"/>
    <w:rsid w:val="0040309E"/>
    <w:rsid w:val="004060E5"/>
    <w:rsid w:val="004067CC"/>
    <w:rsid w:val="0040761F"/>
    <w:rsid w:val="004117C8"/>
    <w:rsid w:val="00413BAA"/>
    <w:rsid w:val="00414D11"/>
    <w:rsid w:val="0042507F"/>
    <w:rsid w:val="00433D7D"/>
    <w:rsid w:val="00434B3F"/>
    <w:rsid w:val="004372C8"/>
    <w:rsid w:val="00440677"/>
    <w:rsid w:val="00442BE7"/>
    <w:rsid w:val="00444112"/>
    <w:rsid w:val="00444C0A"/>
    <w:rsid w:val="00451C0C"/>
    <w:rsid w:val="004622E2"/>
    <w:rsid w:val="00491582"/>
    <w:rsid w:val="004A03FE"/>
    <w:rsid w:val="004A3B40"/>
    <w:rsid w:val="004B17F1"/>
    <w:rsid w:val="004B1FAD"/>
    <w:rsid w:val="004B2E03"/>
    <w:rsid w:val="004B3E1A"/>
    <w:rsid w:val="004B5BC3"/>
    <w:rsid w:val="004B76C2"/>
    <w:rsid w:val="004C0FDD"/>
    <w:rsid w:val="004D1EB1"/>
    <w:rsid w:val="004D340A"/>
    <w:rsid w:val="004E0BF3"/>
    <w:rsid w:val="004E2C2C"/>
    <w:rsid w:val="004E3A7F"/>
    <w:rsid w:val="004E54CA"/>
    <w:rsid w:val="004F0164"/>
    <w:rsid w:val="004F120F"/>
    <w:rsid w:val="004F1B16"/>
    <w:rsid w:val="004F541C"/>
    <w:rsid w:val="004F64E0"/>
    <w:rsid w:val="00504DCE"/>
    <w:rsid w:val="0050763A"/>
    <w:rsid w:val="00510C4D"/>
    <w:rsid w:val="00510C8D"/>
    <w:rsid w:val="005140F7"/>
    <w:rsid w:val="00517DB5"/>
    <w:rsid w:val="00527685"/>
    <w:rsid w:val="005324AB"/>
    <w:rsid w:val="00533120"/>
    <w:rsid w:val="00533E6F"/>
    <w:rsid w:val="00536150"/>
    <w:rsid w:val="00537CA9"/>
    <w:rsid w:val="005408AB"/>
    <w:rsid w:val="00543A87"/>
    <w:rsid w:val="00551E7E"/>
    <w:rsid w:val="00565146"/>
    <w:rsid w:val="0057381D"/>
    <w:rsid w:val="005749D5"/>
    <w:rsid w:val="00575575"/>
    <w:rsid w:val="005761CF"/>
    <w:rsid w:val="00583ED1"/>
    <w:rsid w:val="00585066"/>
    <w:rsid w:val="005A116C"/>
    <w:rsid w:val="005A183C"/>
    <w:rsid w:val="005A5A2B"/>
    <w:rsid w:val="005A5BB5"/>
    <w:rsid w:val="005A72C9"/>
    <w:rsid w:val="005A7D5F"/>
    <w:rsid w:val="005C28C7"/>
    <w:rsid w:val="005C5F0D"/>
    <w:rsid w:val="005C6781"/>
    <w:rsid w:val="005D0D63"/>
    <w:rsid w:val="005D1AE5"/>
    <w:rsid w:val="005D497C"/>
    <w:rsid w:val="005D4D7F"/>
    <w:rsid w:val="005D69CF"/>
    <w:rsid w:val="005E316D"/>
    <w:rsid w:val="005E3C6F"/>
    <w:rsid w:val="005E4075"/>
    <w:rsid w:val="005E4DDB"/>
    <w:rsid w:val="005F2ADF"/>
    <w:rsid w:val="005F528C"/>
    <w:rsid w:val="006009E3"/>
    <w:rsid w:val="00607682"/>
    <w:rsid w:val="00607C91"/>
    <w:rsid w:val="006154BF"/>
    <w:rsid w:val="00615D2F"/>
    <w:rsid w:val="00616536"/>
    <w:rsid w:val="0061698B"/>
    <w:rsid w:val="00624964"/>
    <w:rsid w:val="006325AD"/>
    <w:rsid w:val="006339BF"/>
    <w:rsid w:val="00635934"/>
    <w:rsid w:val="0064066C"/>
    <w:rsid w:val="0064154E"/>
    <w:rsid w:val="00641D98"/>
    <w:rsid w:val="00643702"/>
    <w:rsid w:val="00644B13"/>
    <w:rsid w:val="00646D32"/>
    <w:rsid w:val="00654AD2"/>
    <w:rsid w:val="0065756B"/>
    <w:rsid w:val="00663FBA"/>
    <w:rsid w:val="00664B65"/>
    <w:rsid w:val="006650C1"/>
    <w:rsid w:val="00677314"/>
    <w:rsid w:val="00680447"/>
    <w:rsid w:val="006860D8"/>
    <w:rsid w:val="006867C3"/>
    <w:rsid w:val="00693B89"/>
    <w:rsid w:val="006A1FFA"/>
    <w:rsid w:val="006B10BA"/>
    <w:rsid w:val="006B4D9F"/>
    <w:rsid w:val="006B6246"/>
    <w:rsid w:val="006C1B69"/>
    <w:rsid w:val="006C3962"/>
    <w:rsid w:val="006C3E9B"/>
    <w:rsid w:val="006C79CB"/>
    <w:rsid w:val="006D1DCB"/>
    <w:rsid w:val="006E2BE3"/>
    <w:rsid w:val="006E466E"/>
    <w:rsid w:val="006F049A"/>
    <w:rsid w:val="00703C1E"/>
    <w:rsid w:val="007040A9"/>
    <w:rsid w:val="007101E8"/>
    <w:rsid w:val="0071173F"/>
    <w:rsid w:val="00724FF1"/>
    <w:rsid w:val="00725808"/>
    <w:rsid w:val="00725CA1"/>
    <w:rsid w:val="00731418"/>
    <w:rsid w:val="00732E33"/>
    <w:rsid w:val="0073702B"/>
    <w:rsid w:val="00741A4E"/>
    <w:rsid w:val="00741EF2"/>
    <w:rsid w:val="00743E17"/>
    <w:rsid w:val="00747E52"/>
    <w:rsid w:val="00750736"/>
    <w:rsid w:val="00753ECA"/>
    <w:rsid w:val="00766EB4"/>
    <w:rsid w:val="00770FF0"/>
    <w:rsid w:val="00775B5C"/>
    <w:rsid w:val="00780E8C"/>
    <w:rsid w:val="00783043"/>
    <w:rsid w:val="007904DF"/>
    <w:rsid w:val="00792EFA"/>
    <w:rsid w:val="007979B1"/>
    <w:rsid w:val="007A1B04"/>
    <w:rsid w:val="007A5BC2"/>
    <w:rsid w:val="007A69DE"/>
    <w:rsid w:val="007A6DF2"/>
    <w:rsid w:val="007B0138"/>
    <w:rsid w:val="007B2F41"/>
    <w:rsid w:val="007B4A12"/>
    <w:rsid w:val="007B6712"/>
    <w:rsid w:val="007C4778"/>
    <w:rsid w:val="007C490C"/>
    <w:rsid w:val="007D05E1"/>
    <w:rsid w:val="007D06E7"/>
    <w:rsid w:val="007D1BDF"/>
    <w:rsid w:val="007D4372"/>
    <w:rsid w:val="007D58D8"/>
    <w:rsid w:val="007D796A"/>
    <w:rsid w:val="007E135F"/>
    <w:rsid w:val="007E2589"/>
    <w:rsid w:val="007E2594"/>
    <w:rsid w:val="007E3D0C"/>
    <w:rsid w:val="007E4D2F"/>
    <w:rsid w:val="007E799B"/>
    <w:rsid w:val="007F2140"/>
    <w:rsid w:val="00802A81"/>
    <w:rsid w:val="00807202"/>
    <w:rsid w:val="00810EF1"/>
    <w:rsid w:val="008112DE"/>
    <w:rsid w:val="00811AEC"/>
    <w:rsid w:val="00816B31"/>
    <w:rsid w:val="00824EB3"/>
    <w:rsid w:val="00827A38"/>
    <w:rsid w:val="008307BF"/>
    <w:rsid w:val="00837287"/>
    <w:rsid w:val="00841C5B"/>
    <w:rsid w:val="0085218F"/>
    <w:rsid w:val="00852516"/>
    <w:rsid w:val="00861998"/>
    <w:rsid w:val="008621E6"/>
    <w:rsid w:val="008635A4"/>
    <w:rsid w:val="008647E2"/>
    <w:rsid w:val="0087142D"/>
    <w:rsid w:val="00872B50"/>
    <w:rsid w:val="008732E2"/>
    <w:rsid w:val="008741BE"/>
    <w:rsid w:val="00875C2F"/>
    <w:rsid w:val="00880504"/>
    <w:rsid w:val="00882CA6"/>
    <w:rsid w:val="00885103"/>
    <w:rsid w:val="008854A7"/>
    <w:rsid w:val="008912EE"/>
    <w:rsid w:val="008961E9"/>
    <w:rsid w:val="00896FF6"/>
    <w:rsid w:val="008A28A0"/>
    <w:rsid w:val="008A39EA"/>
    <w:rsid w:val="008A4886"/>
    <w:rsid w:val="008A564F"/>
    <w:rsid w:val="008B5732"/>
    <w:rsid w:val="008B6E5F"/>
    <w:rsid w:val="008C1680"/>
    <w:rsid w:val="008C39B9"/>
    <w:rsid w:val="008C4AB9"/>
    <w:rsid w:val="008C6076"/>
    <w:rsid w:val="008D2BB2"/>
    <w:rsid w:val="008E3A98"/>
    <w:rsid w:val="008F3243"/>
    <w:rsid w:val="008F495E"/>
    <w:rsid w:val="008F7727"/>
    <w:rsid w:val="008F7C62"/>
    <w:rsid w:val="009103E2"/>
    <w:rsid w:val="0091674A"/>
    <w:rsid w:val="00917873"/>
    <w:rsid w:val="00920BCE"/>
    <w:rsid w:val="00935F46"/>
    <w:rsid w:val="009378AE"/>
    <w:rsid w:val="00937F79"/>
    <w:rsid w:val="009400EF"/>
    <w:rsid w:val="009409A6"/>
    <w:rsid w:val="00940AA4"/>
    <w:rsid w:val="00943E7A"/>
    <w:rsid w:val="00947C7A"/>
    <w:rsid w:val="00953CAF"/>
    <w:rsid w:val="009549DF"/>
    <w:rsid w:val="0095690F"/>
    <w:rsid w:val="00957A06"/>
    <w:rsid w:val="00962D51"/>
    <w:rsid w:val="00963739"/>
    <w:rsid w:val="009640EC"/>
    <w:rsid w:val="00972838"/>
    <w:rsid w:val="009759C3"/>
    <w:rsid w:val="00980151"/>
    <w:rsid w:val="0098611F"/>
    <w:rsid w:val="009874BE"/>
    <w:rsid w:val="0099198F"/>
    <w:rsid w:val="009935AD"/>
    <w:rsid w:val="00995E4D"/>
    <w:rsid w:val="00996C82"/>
    <w:rsid w:val="009971A6"/>
    <w:rsid w:val="009A13B8"/>
    <w:rsid w:val="009A1FB5"/>
    <w:rsid w:val="009A2725"/>
    <w:rsid w:val="009B3906"/>
    <w:rsid w:val="009B5121"/>
    <w:rsid w:val="009B59BF"/>
    <w:rsid w:val="009B5DEC"/>
    <w:rsid w:val="009C14F1"/>
    <w:rsid w:val="009C28A1"/>
    <w:rsid w:val="009C51AE"/>
    <w:rsid w:val="009D0655"/>
    <w:rsid w:val="009D0F96"/>
    <w:rsid w:val="009D2257"/>
    <w:rsid w:val="009D6965"/>
    <w:rsid w:val="009D6E79"/>
    <w:rsid w:val="009E4249"/>
    <w:rsid w:val="009F195E"/>
    <w:rsid w:val="00A0091B"/>
    <w:rsid w:val="00A00B8D"/>
    <w:rsid w:val="00A12097"/>
    <w:rsid w:val="00A1340C"/>
    <w:rsid w:val="00A34ABC"/>
    <w:rsid w:val="00A4140A"/>
    <w:rsid w:val="00A536A0"/>
    <w:rsid w:val="00A5753A"/>
    <w:rsid w:val="00A637D4"/>
    <w:rsid w:val="00A64B8F"/>
    <w:rsid w:val="00A67046"/>
    <w:rsid w:val="00A67594"/>
    <w:rsid w:val="00A716B6"/>
    <w:rsid w:val="00A71D89"/>
    <w:rsid w:val="00A75DCB"/>
    <w:rsid w:val="00A87D7C"/>
    <w:rsid w:val="00A951DD"/>
    <w:rsid w:val="00A962F5"/>
    <w:rsid w:val="00AA2D78"/>
    <w:rsid w:val="00AA5AE7"/>
    <w:rsid w:val="00AA74E0"/>
    <w:rsid w:val="00AA7E22"/>
    <w:rsid w:val="00AD2254"/>
    <w:rsid w:val="00AD50F3"/>
    <w:rsid w:val="00AD6B9A"/>
    <w:rsid w:val="00AD7503"/>
    <w:rsid w:val="00AE16F7"/>
    <w:rsid w:val="00AE64C9"/>
    <w:rsid w:val="00AF00DF"/>
    <w:rsid w:val="00AF4ABE"/>
    <w:rsid w:val="00AF6ED6"/>
    <w:rsid w:val="00AF793A"/>
    <w:rsid w:val="00B026EC"/>
    <w:rsid w:val="00B05DE0"/>
    <w:rsid w:val="00B073B8"/>
    <w:rsid w:val="00B1067F"/>
    <w:rsid w:val="00B12070"/>
    <w:rsid w:val="00B1324B"/>
    <w:rsid w:val="00B13D31"/>
    <w:rsid w:val="00B15071"/>
    <w:rsid w:val="00B15805"/>
    <w:rsid w:val="00B17D1F"/>
    <w:rsid w:val="00B231D6"/>
    <w:rsid w:val="00B23FE1"/>
    <w:rsid w:val="00B325A0"/>
    <w:rsid w:val="00B3450D"/>
    <w:rsid w:val="00B34CFB"/>
    <w:rsid w:val="00B41C38"/>
    <w:rsid w:val="00B474A5"/>
    <w:rsid w:val="00B508AC"/>
    <w:rsid w:val="00B50A1D"/>
    <w:rsid w:val="00B56DF0"/>
    <w:rsid w:val="00B637E3"/>
    <w:rsid w:val="00B6768A"/>
    <w:rsid w:val="00B715F6"/>
    <w:rsid w:val="00B71B2B"/>
    <w:rsid w:val="00B83EEA"/>
    <w:rsid w:val="00B84FF6"/>
    <w:rsid w:val="00B8591C"/>
    <w:rsid w:val="00B94A4F"/>
    <w:rsid w:val="00B95FC7"/>
    <w:rsid w:val="00BA00DB"/>
    <w:rsid w:val="00BA3D15"/>
    <w:rsid w:val="00BB1721"/>
    <w:rsid w:val="00BB196A"/>
    <w:rsid w:val="00BB255D"/>
    <w:rsid w:val="00BB479A"/>
    <w:rsid w:val="00BB54AA"/>
    <w:rsid w:val="00BB5E25"/>
    <w:rsid w:val="00BB7B5F"/>
    <w:rsid w:val="00BC58E1"/>
    <w:rsid w:val="00BD2885"/>
    <w:rsid w:val="00BD38B0"/>
    <w:rsid w:val="00BD39D7"/>
    <w:rsid w:val="00BD6E17"/>
    <w:rsid w:val="00BF1EFF"/>
    <w:rsid w:val="00BF279D"/>
    <w:rsid w:val="00BF300C"/>
    <w:rsid w:val="00BF4EAF"/>
    <w:rsid w:val="00C07C36"/>
    <w:rsid w:val="00C1617B"/>
    <w:rsid w:val="00C178A7"/>
    <w:rsid w:val="00C22541"/>
    <w:rsid w:val="00C35A53"/>
    <w:rsid w:val="00C41828"/>
    <w:rsid w:val="00C43911"/>
    <w:rsid w:val="00C53ADC"/>
    <w:rsid w:val="00C57CC3"/>
    <w:rsid w:val="00C6561E"/>
    <w:rsid w:val="00C660BA"/>
    <w:rsid w:val="00C67233"/>
    <w:rsid w:val="00C71E7B"/>
    <w:rsid w:val="00C735D5"/>
    <w:rsid w:val="00C80B48"/>
    <w:rsid w:val="00C82C25"/>
    <w:rsid w:val="00C856C5"/>
    <w:rsid w:val="00C86780"/>
    <w:rsid w:val="00C91535"/>
    <w:rsid w:val="00C917F8"/>
    <w:rsid w:val="00C91858"/>
    <w:rsid w:val="00CA2424"/>
    <w:rsid w:val="00CA2CCB"/>
    <w:rsid w:val="00CA6842"/>
    <w:rsid w:val="00CA77D4"/>
    <w:rsid w:val="00CB11CF"/>
    <w:rsid w:val="00CB154D"/>
    <w:rsid w:val="00CB1A11"/>
    <w:rsid w:val="00CC009F"/>
    <w:rsid w:val="00CC051F"/>
    <w:rsid w:val="00CC157D"/>
    <w:rsid w:val="00CC66ED"/>
    <w:rsid w:val="00CD02AF"/>
    <w:rsid w:val="00CD0924"/>
    <w:rsid w:val="00CD1102"/>
    <w:rsid w:val="00CD111E"/>
    <w:rsid w:val="00CD1C38"/>
    <w:rsid w:val="00CD2896"/>
    <w:rsid w:val="00CD70CD"/>
    <w:rsid w:val="00CE0F39"/>
    <w:rsid w:val="00CE0FA5"/>
    <w:rsid w:val="00CF0B36"/>
    <w:rsid w:val="00CF2F59"/>
    <w:rsid w:val="00CF433A"/>
    <w:rsid w:val="00CF476B"/>
    <w:rsid w:val="00D01C77"/>
    <w:rsid w:val="00D33284"/>
    <w:rsid w:val="00D36ECD"/>
    <w:rsid w:val="00D450AF"/>
    <w:rsid w:val="00D45371"/>
    <w:rsid w:val="00D45B94"/>
    <w:rsid w:val="00D45BA3"/>
    <w:rsid w:val="00D45FD5"/>
    <w:rsid w:val="00D50329"/>
    <w:rsid w:val="00D52E2B"/>
    <w:rsid w:val="00D53A43"/>
    <w:rsid w:val="00D5494C"/>
    <w:rsid w:val="00D630E5"/>
    <w:rsid w:val="00D64515"/>
    <w:rsid w:val="00D71D59"/>
    <w:rsid w:val="00D722D1"/>
    <w:rsid w:val="00D739D0"/>
    <w:rsid w:val="00D7607D"/>
    <w:rsid w:val="00D7686A"/>
    <w:rsid w:val="00D8049D"/>
    <w:rsid w:val="00D811AE"/>
    <w:rsid w:val="00D837AB"/>
    <w:rsid w:val="00D838CF"/>
    <w:rsid w:val="00D878F7"/>
    <w:rsid w:val="00DB50A1"/>
    <w:rsid w:val="00DC5A56"/>
    <w:rsid w:val="00DC713B"/>
    <w:rsid w:val="00DC73D9"/>
    <w:rsid w:val="00DD207F"/>
    <w:rsid w:val="00DD3F7C"/>
    <w:rsid w:val="00DD57F0"/>
    <w:rsid w:val="00DD5E53"/>
    <w:rsid w:val="00E038C2"/>
    <w:rsid w:val="00E03AFE"/>
    <w:rsid w:val="00E04CF2"/>
    <w:rsid w:val="00E223AE"/>
    <w:rsid w:val="00E25BC2"/>
    <w:rsid w:val="00E27C79"/>
    <w:rsid w:val="00E33104"/>
    <w:rsid w:val="00E36E46"/>
    <w:rsid w:val="00E4324D"/>
    <w:rsid w:val="00E433E1"/>
    <w:rsid w:val="00E472B7"/>
    <w:rsid w:val="00E56C80"/>
    <w:rsid w:val="00E60140"/>
    <w:rsid w:val="00E720B4"/>
    <w:rsid w:val="00E7378A"/>
    <w:rsid w:val="00E81D46"/>
    <w:rsid w:val="00E92008"/>
    <w:rsid w:val="00E92468"/>
    <w:rsid w:val="00E92CC7"/>
    <w:rsid w:val="00E95959"/>
    <w:rsid w:val="00E96118"/>
    <w:rsid w:val="00E966BB"/>
    <w:rsid w:val="00E9776C"/>
    <w:rsid w:val="00EA0F13"/>
    <w:rsid w:val="00EA1AB1"/>
    <w:rsid w:val="00EA5040"/>
    <w:rsid w:val="00EA62C3"/>
    <w:rsid w:val="00EB1527"/>
    <w:rsid w:val="00EB2C13"/>
    <w:rsid w:val="00EC07D4"/>
    <w:rsid w:val="00EC10EF"/>
    <w:rsid w:val="00EC7335"/>
    <w:rsid w:val="00ED2E97"/>
    <w:rsid w:val="00EE1CA5"/>
    <w:rsid w:val="00EE3B5F"/>
    <w:rsid w:val="00EE3EF2"/>
    <w:rsid w:val="00EE4EA4"/>
    <w:rsid w:val="00EE5248"/>
    <w:rsid w:val="00EF2AF6"/>
    <w:rsid w:val="00F0271E"/>
    <w:rsid w:val="00F02EBB"/>
    <w:rsid w:val="00F035C9"/>
    <w:rsid w:val="00F07149"/>
    <w:rsid w:val="00F1484F"/>
    <w:rsid w:val="00F220B4"/>
    <w:rsid w:val="00F22769"/>
    <w:rsid w:val="00F3108F"/>
    <w:rsid w:val="00F40B37"/>
    <w:rsid w:val="00F4700F"/>
    <w:rsid w:val="00F50D36"/>
    <w:rsid w:val="00F5770B"/>
    <w:rsid w:val="00F6484B"/>
    <w:rsid w:val="00F64D3F"/>
    <w:rsid w:val="00F667C0"/>
    <w:rsid w:val="00F66B9E"/>
    <w:rsid w:val="00F67347"/>
    <w:rsid w:val="00F67C4D"/>
    <w:rsid w:val="00F705A2"/>
    <w:rsid w:val="00F72769"/>
    <w:rsid w:val="00F72CDE"/>
    <w:rsid w:val="00F747FB"/>
    <w:rsid w:val="00F7583A"/>
    <w:rsid w:val="00F8152E"/>
    <w:rsid w:val="00F944D8"/>
    <w:rsid w:val="00F95D9F"/>
    <w:rsid w:val="00F972FA"/>
    <w:rsid w:val="00FA4B3D"/>
    <w:rsid w:val="00FA7F82"/>
    <w:rsid w:val="00FB4E86"/>
    <w:rsid w:val="00FB7497"/>
    <w:rsid w:val="00FB77C0"/>
    <w:rsid w:val="00FC0EC6"/>
    <w:rsid w:val="00FC23B9"/>
    <w:rsid w:val="00FC443D"/>
    <w:rsid w:val="00FD403C"/>
    <w:rsid w:val="00FE7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EF2AF6"/>
    <w:rPr>
      <w:sz w:val="24"/>
      <w:szCs w:val="24"/>
    </w:rPr>
  </w:style>
  <w:style w:type="paragraph" w:styleId="12">
    <w:name w:val="heading 1"/>
    <w:basedOn w:val="a8"/>
    <w:next w:val="a8"/>
    <w:qFormat/>
    <w:rsid w:val="00EF2AF6"/>
    <w:pPr>
      <w:keepNext/>
      <w:jc w:val="center"/>
      <w:outlineLvl w:val="0"/>
    </w:pPr>
    <w:rPr>
      <w:b/>
      <w:bCs/>
      <w:sz w:val="28"/>
      <w:u w:val="single"/>
    </w:rPr>
  </w:style>
  <w:style w:type="paragraph" w:styleId="2">
    <w:name w:val="heading 2"/>
    <w:basedOn w:val="a8"/>
    <w:next w:val="a8"/>
    <w:link w:val="20"/>
    <w:qFormat/>
    <w:rsid w:val="00EF2AF6"/>
    <w:pPr>
      <w:keepNext/>
      <w:jc w:val="right"/>
      <w:outlineLvl w:val="1"/>
    </w:pPr>
    <w:rPr>
      <w:b/>
      <w:bCs/>
    </w:rPr>
  </w:style>
  <w:style w:type="paragraph" w:styleId="3">
    <w:name w:val="heading 3"/>
    <w:basedOn w:val="a8"/>
    <w:next w:val="a8"/>
    <w:link w:val="30"/>
    <w:qFormat/>
    <w:rsid w:val="00EF2AF6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4">
    <w:name w:val="heading 4"/>
    <w:basedOn w:val="a8"/>
    <w:next w:val="a8"/>
    <w:qFormat/>
    <w:rsid w:val="00EF2AF6"/>
    <w:pPr>
      <w:keepNext/>
      <w:jc w:val="center"/>
      <w:outlineLvl w:val="3"/>
    </w:pPr>
    <w:rPr>
      <w:b/>
      <w:caps/>
    </w:rPr>
  </w:style>
  <w:style w:type="paragraph" w:styleId="5">
    <w:name w:val="heading 5"/>
    <w:basedOn w:val="a8"/>
    <w:next w:val="a8"/>
    <w:qFormat/>
    <w:rsid w:val="00EF2AF6"/>
    <w:pPr>
      <w:keepNext/>
      <w:ind w:left="113" w:right="113"/>
      <w:outlineLvl w:val="4"/>
    </w:pPr>
    <w:rPr>
      <w:b/>
      <w:bCs/>
      <w:i/>
      <w:iCs/>
      <w:sz w:val="20"/>
    </w:rPr>
  </w:style>
  <w:style w:type="paragraph" w:styleId="70">
    <w:name w:val="heading 7"/>
    <w:basedOn w:val="a8"/>
    <w:next w:val="a8"/>
    <w:link w:val="71"/>
    <w:semiHidden/>
    <w:unhideWhenUsed/>
    <w:qFormat/>
    <w:rsid w:val="0011237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header"/>
    <w:basedOn w:val="a8"/>
    <w:link w:val="ad"/>
    <w:uiPriority w:val="99"/>
    <w:rsid w:val="00EF2AF6"/>
    <w:pPr>
      <w:tabs>
        <w:tab w:val="center" w:pos="4677"/>
        <w:tab w:val="right" w:pos="9355"/>
      </w:tabs>
    </w:pPr>
  </w:style>
  <w:style w:type="paragraph" w:customStyle="1" w:styleId="a0">
    <w:name w:val="УрПервый"/>
    <w:basedOn w:val="a8"/>
    <w:next w:val="a8"/>
    <w:rsid w:val="00EF2AF6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</w:pPr>
    <w:rPr>
      <w:b/>
      <w:bCs/>
      <w:caps/>
    </w:rPr>
  </w:style>
  <w:style w:type="paragraph" w:customStyle="1" w:styleId="a2">
    <w:name w:val="Нумерованный заголовок"/>
    <w:basedOn w:val="a8"/>
    <w:rsid w:val="00EF2AF6"/>
    <w:pPr>
      <w:numPr>
        <w:numId w:val="3"/>
      </w:numPr>
      <w:tabs>
        <w:tab w:val="clear" w:pos="720"/>
        <w:tab w:val="num" w:pos="399"/>
      </w:tabs>
      <w:ind w:left="399" w:hanging="399"/>
    </w:pPr>
    <w:rPr>
      <w:b/>
      <w:bCs/>
      <w:caps/>
    </w:rPr>
  </w:style>
  <w:style w:type="paragraph" w:customStyle="1" w:styleId="a1">
    <w:name w:val="УрВторой"/>
    <w:basedOn w:val="a8"/>
    <w:next w:val="a8"/>
    <w:rsid w:val="00EF2AF6"/>
    <w:pPr>
      <w:numPr>
        <w:ilvl w:val="1"/>
        <w:numId w:val="2"/>
      </w:numPr>
      <w:tabs>
        <w:tab w:val="left" w:pos="567"/>
      </w:tabs>
      <w:spacing w:line="360" w:lineRule="auto"/>
      <w:ind w:left="567" w:hanging="567"/>
    </w:pPr>
  </w:style>
  <w:style w:type="paragraph" w:customStyle="1" w:styleId="a3">
    <w:name w:val="УрВторойПункт"/>
    <w:basedOn w:val="a8"/>
    <w:next w:val="a8"/>
    <w:rsid w:val="00EF2AF6"/>
    <w:pPr>
      <w:numPr>
        <w:ilvl w:val="1"/>
        <w:numId w:val="3"/>
      </w:numPr>
      <w:spacing w:line="360" w:lineRule="auto"/>
      <w:jc w:val="both"/>
    </w:pPr>
  </w:style>
  <w:style w:type="paragraph" w:styleId="ae">
    <w:name w:val="footer"/>
    <w:basedOn w:val="a8"/>
    <w:link w:val="af"/>
    <w:uiPriority w:val="99"/>
    <w:rsid w:val="00EF2AF6"/>
    <w:pPr>
      <w:tabs>
        <w:tab w:val="center" w:pos="4677"/>
        <w:tab w:val="right" w:pos="9355"/>
      </w:tabs>
    </w:pPr>
  </w:style>
  <w:style w:type="character" w:styleId="af0">
    <w:name w:val="page number"/>
    <w:basedOn w:val="a9"/>
    <w:rsid w:val="00EF2AF6"/>
  </w:style>
  <w:style w:type="paragraph" w:styleId="af1">
    <w:name w:val="Body Text Indent"/>
    <w:basedOn w:val="a8"/>
    <w:rsid w:val="00EF2AF6"/>
    <w:pPr>
      <w:tabs>
        <w:tab w:val="num" w:pos="360"/>
      </w:tabs>
      <w:spacing w:line="360" w:lineRule="auto"/>
      <w:ind w:left="360" w:hanging="360"/>
    </w:pPr>
  </w:style>
  <w:style w:type="paragraph" w:customStyle="1" w:styleId="a5">
    <w:name w:val="Нумерация состава нумерованного заголовка"/>
    <w:basedOn w:val="a8"/>
    <w:rsid w:val="00EF2AF6"/>
    <w:pPr>
      <w:numPr>
        <w:ilvl w:val="1"/>
        <w:numId w:val="1"/>
      </w:numPr>
      <w:tabs>
        <w:tab w:val="left" w:pos="57"/>
        <w:tab w:val="left" w:pos="113"/>
      </w:tabs>
    </w:pPr>
  </w:style>
  <w:style w:type="paragraph" w:customStyle="1" w:styleId="af2">
    <w:name w:val="ОднаРасшПункт"/>
    <w:basedOn w:val="a8"/>
    <w:next w:val="a8"/>
    <w:rsid w:val="00EF2AF6"/>
    <w:pPr>
      <w:pBdr>
        <w:top w:val="single" w:sz="8" w:space="1" w:color="auto"/>
      </w:pBdr>
      <w:spacing w:line="360" w:lineRule="auto"/>
      <w:ind w:left="454"/>
      <w:jc w:val="center"/>
    </w:pPr>
    <w:rPr>
      <w:sz w:val="20"/>
    </w:rPr>
  </w:style>
  <w:style w:type="paragraph" w:customStyle="1" w:styleId="af3">
    <w:name w:val="ДвеРасшПункт"/>
    <w:basedOn w:val="a8"/>
    <w:next w:val="a8"/>
    <w:rsid w:val="00EF2AF6"/>
    <w:pPr>
      <w:spacing w:line="360" w:lineRule="auto"/>
    </w:pPr>
    <w:rPr>
      <w:sz w:val="20"/>
    </w:rPr>
  </w:style>
  <w:style w:type="paragraph" w:customStyle="1" w:styleId="a4">
    <w:name w:val="УрПервыйПункт"/>
    <w:basedOn w:val="a2"/>
    <w:next w:val="a8"/>
    <w:rsid w:val="00EF2AF6"/>
    <w:pPr>
      <w:keepNext/>
      <w:numPr>
        <w:numId w:val="1"/>
      </w:numPr>
      <w:tabs>
        <w:tab w:val="clear" w:pos="720"/>
        <w:tab w:val="num" w:pos="399"/>
      </w:tabs>
      <w:spacing w:line="360" w:lineRule="auto"/>
      <w:ind w:left="397" w:hanging="397"/>
    </w:pPr>
  </w:style>
  <w:style w:type="paragraph" w:customStyle="1" w:styleId="21">
    <w:name w:val="Стиль 2а"/>
    <w:basedOn w:val="a8"/>
    <w:rsid w:val="00EF2AF6"/>
    <w:pPr>
      <w:tabs>
        <w:tab w:val="left" w:pos="851"/>
      </w:tabs>
      <w:autoSpaceDE w:val="0"/>
      <w:autoSpaceDN w:val="0"/>
      <w:spacing w:line="480" w:lineRule="auto"/>
      <w:ind w:left="57" w:right="57" w:firstLine="851"/>
      <w:jc w:val="both"/>
    </w:pPr>
    <w:rPr>
      <w:bCs/>
    </w:rPr>
  </w:style>
  <w:style w:type="paragraph" w:customStyle="1" w:styleId="af4">
    <w:name w:val="ОсновПолутор"/>
    <w:basedOn w:val="a8"/>
    <w:rsid w:val="00EF2AF6"/>
    <w:pPr>
      <w:tabs>
        <w:tab w:val="num" w:pos="399"/>
      </w:tabs>
      <w:spacing w:line="360" w:lineRule="auto"/>
    </w:pPr>
  </w:style>
  <w:style w:type="paragraph" w:customStyle="1" w:styleId="xl24">
    <w:name w:val="xl24"/>
    <w:basedOn w:val="a8"/>
    <w:rsid w:val="00EF2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5">
    <w:name w:val="xl25"/>
    <w:basedOn w:val="a8"/>
    <w:rsid w:val="00EF2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6">
    <w:name w:val="xl26"/>
    <w:basedOn w:val="a8"/>
    <w:rsid w:val="00EF2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27">
    <w:name w:val="xl27"/>
    <w:basedOn w:val="a8"/>
    <w:rsid w:val="00EF2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8">
    <w:name w:val="xl28"/>
    <w:basedOn w:val="a8"/>
    <w:rsid w:val="00EF2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f5">
    <w:name w:val="ОсновнойТекст"/>
    <w:basedOn w:val="a8"/>
    <w:rsid w:val="00EF2AF6"/>
    <w:pPr>
      <w:spacing w:line="360" w:lineRule="auto"/>
      <w:ind w:firstLine="851"/>
      <w:jc w:val="both"/>
    </w:pPr>
  </w:style>
  <w:style w:type="paragraph" w:customStyle="1" w:styleId="af6">
    <w:name w:val="УрВторойПолужирный"/>
    <w:basedOn w:val="a1"/>
    <w:next w:val="a8"/>
    <w:rsid w:val="00EF2AF6"/>
    <w:pPr>
      <w:jc w:val="both"/>
    </w:pPr>
    <w:rPr>
      <w:b/>
      <w:sz w:val="28"/>
    </w:rPr>
  </w:style>
  <w:style w:type="paragraph" w:customStyle="1" w:styleId="m4">
    <w:name w:val="m_ПростойТекст"/>
    <w:basedOn w:val="a8"/>
    <w:link w:val="m5"/>
    <w:rsid w:val="00EF2AF6"/>
    <w:pPr>
      <w:jc w:val="both"/>
    </w:pPr>
  </w:style>
  <w:style w:type="paragraph" w:customStyle="1" w:styleId="m6">
    <w:name w:val="m_ШапкаТаблицы"/>
    <w:basedOn w:val="m4"/>
    <w:rsid w:val="00EF2AF6"/>
    <w:pPr>
      <w:keepNext/>
      <w:shd w:val="clear" w:color="auto" w:fill="D9D9D9"/>
      <w:jc w:val="center"/>
    </w:pPr>
    <w:rPr>
      <w:b/>
      <w:sz w:val="20"/>
    </w:rPr>
  </w:style>
  <w:style w:type="paragraph" w:customStyle="1" w:styleId="m7">
    <w:name w:val="m_ТекстТаблицы"/>
    <w:basedOn w:val="m4"/>
    <w:rsid w:val="00EF2AF6"/>
    <w:pPr>
      <w:jc w:val="left"/>
    </w:pPr>
    <w:rPr>
      <w:sz w:val="20"/>
    </w:rPr>
  </w:style>
  <w:style w:type="paragraph" w:styleId="af7">
    <w:name w:val="caption"/>
    <w:basedOn w:val="a8"/>
    <w:next w:val="a8"/>
    <w:qFormat/>
    <w:rsid w:val="00EF2AF6"/>
    <w:pPr>
      <w:spacing w:before="120" w:after="120"/>
    </w:pPr>
    <w:rPr>
      <w:b/>
      <w:bCs/>
      <w:sz w:val="20"/>
      <w:szCs w:val="20"/>
    </w:rPr>
  </w:style>
  <w:style w:type="paragraph" w:customStyle="1" w:styleId="m">
    <w:name w:val="m_Список"/>
    <w:basedOn w:val="m4"/>
    <w:rsid w:val="00EF2AF6"/>
    <w:pPr>
      <w:numPr>
        <w:numId w:val="4"/>
      </w:numPr>
    </w:pPr>
  </w:style>
  <w:style w:type="paragraph" w:customStyle="1" w:styleId="m10">
    <w:name w:val="m_1_Пункт"/>
    <w:basedOn w:val="m4"/>
    <w:next w:val="m4"/>
    <w:rsid w:val="00EF2AF6"/>
    <w:pPr>
      <w:keepNext/>
      <w:numPr>
        <w:numId w:val="6"/>
      </w:numPr>
    </w:pPr>
    <w:rPr>
      <w:b/>
      <w:caps/>
    </w:rPr>
  </w:style>
  <w:style w:type="paragraph" w:customStyle="1" w:styleId="m20">
    <w:name w:val="m_2_Пункт"/>
    <w:basedOn w:val="m4"/>
    <w:next w:val="m4"/>
    <w:rsid w:val="00EF2AF6"/>
    <w:pPr>
      <w:keepNext/>
      <w:numPr>
        <w:ilvl w:val="1"/>
        <w:numId w:val="6"/>
      </w:numPr>
      <w:tabs>
        <w:tab w:val="left" w:pos="510"/>
      </w:tabs>
    </w:pPr>
    <w:rPr>
      <w:b/>
    </w:rPr>
  </w:style>
  <w:style w:type="paragraph" w:customStyle="1" w:styleId="m8">
    <w:name w:val="m_ПромШапка"/>
    <w:basedOn w:val="m7"/>
    <w:rsid w:val="00EF2AF6"/>
    <w:pPr>
      <w:keepNext/>
      <w:jc w:val="center"/>
    </w:pPr>
    <w:rPr>
      <w:b/>
      <w:bCs/>
    </w:rPr>
  </w:style>
  <w:style w:type="paragraph" w:customStyle="1" w:styleId="m3">
    <w:name w:val="m_3_Пункт"/>
    <w:basedOn w:val="m4"/>
    <w:next w:val="m4"/>
    <w:link w:val="m30"/>
    <w:rsid w:val="00EF2AF6"/>
    <w:pPr>
      <w:numPr>
        <w:ilvl w:val="2"/>
        <w:numId w:val="6"/>
      </w:numPr>
    </w:pPr>
    <w:rPr>
      <w:b/>
      <w:lang w:val="en-US"/>
    </w:rPr>
  </w:style>
  <w:style w:type="paragraph" w:customStyle="1" w:styleId="m9">
    <w:name w:val="m_ЗагПодпроцесс"/>
    <w:basedOn w:val="m4"/>
    <w:rsid w:val="00EF2AF6"/>
    <w:rPr>
      <w:b/>
      <w:bCs/>
      <w:u w:val="single"/>
    </w:rPr>
  </w:style>
  <w:style w:type="paragraph" w:customStyle="1" w:styleId="ma">
    <w:name w:val="m_ЗагПриложение"/>
    <w:basedOn w:val="m4"/>
    <w:next w:val="m4"/>
    <w:rsid w:val="00EF2AF6"/>
    <w:pPr>
      <w:jc w:val="center"/>
    </w:pPr>
    <w:rPr>
      <w:b/>
      <w:bCs/>
      <w:caps/>
    </w:rPr>
  </w:style>
  <w:style w:type="paragraph" w:customStyle="1" w:styleId="af8">
    <w:name w:val="ДвеРасшПодСтр"/>
    <w:basedOn w:val="a8"/>
    <w:next w:val="a8"/>
    <w:rsid w:val="00EF2AF6"/>
    <w:pPr>
      <w:spacing w:line="360" w:lineRule="auto"/>
    </w:pPr>
    <w:rPr>
      <w:sz w:val="20"/>
    </w:rPr>
  </w:style>
  <w:style w:type="paragraph" w:customStyle="1" w:styleId="af9">
    <w:name w:val="ПростойУрПервый"/>
    <w:basedOn w:val="a8"/>
    <w:next w:val="a8"/>
    <w:rsid w:val="00EF2AF6"/>
    <w:pPr>
      <w:tabs>
        <w:tab w:val="num" w:pos="720"/>
      </w:tabs>
      <w:spacing w:line="360" w:lineRule="auto"/>
      <w:ind w:left="720" w:hanging="360"/>
      <w:jc w:val="both"/>
    </w:pPr>
  </w:style>
  <w:style w:type="paragraph" w:customStyle="1" w:styleId="afa">
    <w:name w:val="ПростойУрВторой"/>
    <w:basedOn w:val="afb"/>
    <w:next w:val="afb"/>
    <w:rsid w:val="00EF2AF6"/>
    <w:pPr>
      <w:tabs>
        <w:tab w:val="num" w:pos="840"/>
      </w:tabs>
      <w:ind w:left="840" w:hanging="480"/>
    </w:pPr>
  </w:style>
  <w:style w:type="paragraph" w:styleId="afb">
    <w:name w:val="Body Text"/>
    <w:basedOn w:val="a8"/>
    <w:rsid w:val="00EF2AF6"/>
    <w:pPr>
      <w:spacing w:line="360" w:lineRule="auto"/>
      <w:jc w:val="both"/>
    </w:pPr>
  </w:style>
  <w:style w:type="character" w:styleId="afc">
    <w:name w:val="Strong"/>
    <w:basedOn w:val="a9"/>
    <w:uiPriority w:val="22"/>
    <w:qFormat/>
    <w:rsid w:val="00EF2AF6"/>
    <w:rPr>
      <w:b/>
      <w:bCs/>
    </w:rPr>
  </w:style>
  <w:style w:type="paragraph" w:customStyle="1" w:styleId="31">
    <w:name w:val="Титульный лист 3"/>
    <w:basedOn w:val="a8"/>
    <w:rsid w:val="00EF2AF6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customStyle="1" w:styleId="40">
    <w:name w:val="Титультый лист 4"/>
    <w:basedOn w:val="a8"/>
    <w:rsid w:val="00EF2AF6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styleId="22">
    <w:name w:val="toc 2"/>
    <w:basedOn w:val="a8"/>
    <w:next w:val="a8"/>
    <w:autoRedefine/>
    <w:uiPriority w:val="39"/>
    <w:rsid w:val="00EF2AF6"/>
    <w:pPr>
      <w:spacing w:line="360" w:lineRule="auto"/>
    </w:pPr>
    <w:rPr>
      <w:b/>
    </w:rPr>
  </w:style>
  <w:style w:type="paragraph" w:styleId="13">
    <w:name w:val="toc 1"/>
    <w:basedOn w:val="a8"/>
    <w:next w:val="a8"/>
    <w:autoRedefine/>
    <w:uiPriority w:val="39"/>
    <w:rsid w:val="0018400F"/>
    <w:pPr>
      <w:tabs>
        <w:tab w:val="left" w:pos="480"/>
        <w:tab w:val="right" w:leader="dot" w:pos="10205"/>
      </w:tabs>
      <w:spacing w:line="360" w:lineRule="auto"/>
      <w:jc w:val="both"/>
    </w:pPr>
    <w:rPr>
      <w:b/>
      <w:caps/>
    </w:rPr>
  </w:style>
  <w:style w:type="paragraph" w:styleId="32">
    <w:name w:val="toc 3"/>
    <w:basedOn w:val="a8"/>
    <w:next w:val="a8"/>
    <w:autoRedefine/>
    <w:uiPriority w:val="39"/>
    <w:rsid w:val="00EF2AF6"/>
    <w:pPr>
      <w:ind w:left="480"/>
    </w:pPr>
  </w:style>
  <w:style w:type="paragraph" w:styleId="41">
    <w:name w:val="toc 4"/>
    <w:basedOn w:val="a8"/>
    <w:next w:val="a8"/>
    <w:autoRedefine/>
    <w:uiPriority w:val="39"/>
    <w:rsid w:val="00EF2AF6"/>
    <w:pPr>
      <w:ind w:left="720"/>
    </w:pPr>
  </w:style>
  <w:style w:type="paragraph" w:styleId="50">
    <w:name w:val="toc 5"/>
    <w:basedOn w:val="a8"/>
    <w:next w:val="a8"/>
    <w:autoRedefine/>
    <w:uiPriority w:val="39"/>
    <w:rsid w:val="00EF2AF6"/>
    <w:pPr>
      <w:ind w:left="960"/>
    </w:pPr>
  </w:style>
  <w:style w:type="paragraph" w:styleId="6">
    <w:name w:val="toc 6"/>
    <w:basedOn w:val="a8"/>
    <w:next w:val="a8"/>
    <w:autoRedefine/>
    <w:uiPriority w:val="39"/>
    <w:rsid w:val="00EF2AF6"/>
    <w:pPr>
      <w:ind w:left="1200"/>
    </w:pPr>
  </w:style>
  <w:style w:type="paragraph" w:styleId="72">
    <w:name w:val="toc 7"/>
    <w:basedOn w:val="a8"/>
    <w:next w:val="a8"/>
    <w:autoRedefine/>
    <w:uiPriority w:val="39"/>
    <w:rsid w:val="00EF2AF6"/>
    <w:pPr>
      <w:ind w:left="1440"/>
    </w:pPr>
  </w:style>
  <w:style w:type="paragraph" w:styleId="8">
    <w:name w:val="toc 8"/>
    <w:basedOn w:val="a8"/>
    <w:next w:val="a8"/>
    <w:autoRedefine/>
    <w:uiPriority w:val="39"/>
    <w:rsid w:val="00EF2AF6"/>
    <w:pPr>
      <w:ind w:left="1680"/>
    </w:pPr>
  </w:style>
  <w:style w:type="paragraph" w:styleId="9">
    <w:name w:val="toc 9"/>
    <w:basedOn w:val="a8"/>
    <w:next w:val="a8"/>
    <w:autoRedefine/>
    <w:uiPriority w:val="39"/>
    <w:rsid w:val="00EF2AF6"/>
    <w:pPr>
      <w:ind w:left="1920"/>
    </w:pPr>
  </w:style>
  <w:style w:type="character" w:styleId="afd">
    <w:name w:val="Hyperlink"/>
    <w:basedOn w:val="a9"/>
    <w:uiPriority w:val="99"/>
    <w:rsid w:val="00EF2AF6"/>
    <w:rPr>
      <w:color w:val="0000FF"/>
      <w:u w:val="single"/>
    </w:rPr>
  </w:style>
  <w:style w:type="paragraph" w:customStyle="1" w:styleId="TableSmall">
    <w:name w:val="Table_Small"/>
    <w:basedOn w:val="a8"/>
    <w:rsid w:val="00EF2AF6"/>
    <w:pPr>
      <w:spacing w:before="40" w:after="40"/>
    </w:pPr>
    <w:rPr>
      <w:rFonts w:ascii="Arial" w:hAnsi="Arial"/>
      <w:sz w:val="16"/>
      <w:szCs w:val="20"/>
      <w:lang w:val="en-GB" w:eastAsia="en-US"/>
    </w:rPr>
  </w:style>
  <w:style w:type="paragraph" w:customStyle="1" w:styleId="TableMedium">
    <w:name w:val="Table_Medium"/>
    <w:basedOn w:val="a8"/>
    <w:rsid w:val="00EF2AF6"/>
    <w:pPr>
      <w:spacing w:before="40" w:after="40"/>
    </w:pPr>
    <w:rPr>
      <w:rFonts w:ascii="Arial" w:hAnsi="Arial"/>
      <w:sz w:val="18"/>
      <w:szCs w:val="20"/>
      <w:lang w:val="en-GB" w:eastAsia="en-US"/>
    </w:rPr>
  </w:style>
  <w:style w:type="paragraph" w:customStyle="1" w:styleId="TableSmHeadingRight">
    <w:name w:val="Table_Sm_Heading_Right"/>
    <w:basedOn w:val="a8"/>
    <w:rsid w:val="00EF2AF6"/>
    <w:pPr>
      <w:keepNext/>
      <w:keepLines/>
      <w:spacing w:before="60" w:after="40"/>
      <w:jc w:val="right"/>
    </w:pPr>
    <w:rPr>
      <w:rFonts w:ascii="Arial" w:hAnsi="Arial"/>
      <w:b/>
      <w:sz w:val="16"/>
      <w:szCs w:val="20"/>
      <w:lang w:val="en-GB" w:eastAsia="en-US"/>
    </w:rPr>
  </w:style>
  <w:style w:type="paragraph" w:customStyle="1" w:styleId="Text">
    <w:name w:val="Text"/>
    <w:basedOn w:val="a8"/>
    <w:rsid w:val="00EF2AF6"/>
    <w:pPr>
      <w:spacing w:after="120"/>
      <w:jc w:val="both"/>
    </w:pPr>
    <w:rPr>
      <w:sz w:val="22"/>
    </w:rPr>
  </w:style>
  <w:style w:type="paragraph" w:styleId="23">
    <w:name w:val="Body Text Indent 2"/>
    <w:basedOn w:val="a8"/>
    <w:rsid w:val="00EF2AF6"/>
    <w:pPr>
      <w:autoSpaceDE w:val="0"/>
      <w:autoSpaceDN w:val="0"/>
      <w:ind w:left="397" w:firstLine="284"/>
      <w:jc w:val="center"/>
    </w:pPr>
    <w:rPr>
      <w:b/>
      <w:bCs/>
      <w:sz w:val="22"/>
    </w:rPr>
  </w:style>
  <w:style w:type="paragraph" w:customStyle="1" w:styleId="afe">
    <w:name w:val="Табл."/>
    <w:basedOn w:val="a8"/>
    <w:rsid w:val="00EF2AF6"/>
    <w:pPr>
      <w:autoSpaceDE w:val="0"/>
      <w:autoSpaceDN w:val="0"/>
    </w:pPr>
    <w:rPr>
      <w:sz w:val="22"/>
      <w:szCs w:val="22"/>
    </w:rPr>
  </w:style>
  <w:style w:type="paragraph" w:styleId="aff">
    <w:name w:val="Title"/>
    <w:basedOn w:val="a8"/>
    <w:qFormat/>
    <w:rsid w:val="00EF2AF6"/>
    <w:pPr>
      <w:jc w:val="center"/>
    </w:pPr>
    <w:rPr>
      <w:b/>
      <w:sz w:val="32"/>
      <w:szCs w:val="20"/>
    </w:rPr>
  </w:style>
  <w:style w:type="paragraph" w:customStyle="1" w:styleId="aff0">
    <w:name w:val="ПростойТекст"/>
    <w:basedOn w:val="a8"/>
    <w:rsid w:val="00EF2AF6"/>
    <w:rPr>
      <w:rFonts w:ascii="Verdana" w:hAnsi="Verdana"/>
      <w:sz w:val="16"/>
    </w:rPr>
  </w:style>
  <w:style w:type="paragraph" w:customStyle="1" w:styleId="aff1">
    <w:name w:val="табл"/>
    <w:basedOn w:val="afe"/>
    <w:rsid w:val="00EF2AF6"/>
    <w:rPr>
      <w:sz w:val="20"/>
      <w:szCs w:val="20"/>
    </w:rPr>
  </w:style>
  <w:style w:type="paragraph" w:customStyle="1" w:styleId="main">
    <w:name w:val="main"/>
    <w:basedOn w:val="a8"/>
    <w:rsid w:val="00EF2AF6"/>
    <w:pPr>
      <w:spacing w:after="120"/>
    </w:pPr>
    <w:rPr>
      <w:color w:val="000000"/>
      <w:sz w:val="22"/>
    </w:rPr>
  </w:style>
  <w:style w:type="paragraph" w:customStyle="1" w:styleId="m0">
    <w:name w:val="m_РасшОпис"/>
    <w:basedOn w:val="m4"/>
    <w:next w:val="m4"/>
    <w:rsid w:val="00EF2AF6"/>
    <w:pPr>
      <w:numPr>
        <w:numId w:val="7"/>
      </w:numPr>
    </w:pPr>
    <w:rPr>
      <w:b/>
    </w:rPr>
  </w:style>
  <w:style w:type="character" w:styleId="aff2">
    <w:name w:val="FollowedHyperlink"/>
    <w:basedOn w:val="a9"/>
    <w:rsid w:val="00EF2AF6"/>
    <w:rPr>
      <w:color w:val="800080"/>
      <w:u w:val="single"/>
    </w:rPr>
  </w:style>
  <w:style w:type="character" w:customStyle="1" w:styleId="14">
    <w:name w:val="Заголовок 1 Знак"/>
    <w:basedOn w:val="a9"/>
    <w:rsid w:val="00EF2AF6"/>
    <w:rPr>
      <w:b/>
      <w:bCs/>
      <w:sz w:val="36"/>
      <w:szCs w:val="24"/>
      <w:lang w:val="ru-RU" w:eastAsia="ru-RU" w:bidi="ar-SA"/>
    </w:rPr>
  </w:style>
  <w:style w:type="paragraph" w:customStyle="1" w:styleId="Table">
    <w:name w:val="Table"/>
    <w:basedOn w:val="a8"/>
    <w:rsid w:val="00EF2AF6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24">
    <w:name w:val="Body Text 2"/>
    <w:basedOn w:val="a8"/>
    <w:link w:val="25"/>
    <w:rsid w:val="00EF2AF6"/>
    <w:pPr>
      <w:tabs>
        <w:tab w:val="left" w:pos="4100"/>
      </w:tabs>
    </w:pPr>
    <w:rPr>
      <w:i/>
      <w:iCs/>
      <w:sz w:val="20"/>
      <w:szCs w:val="16"/>
    </w:rPr>
  </w:style>
  <w:style w:type="paragraph" w:customStyle="1" w:styleId="11">
    <w:name w:val="Нижний колонтитул1"/>
    <w:basedOn w:val="a8"/>
    <w:rsid w:val="00EF2AF6"/>
    <w:pPr>
      <w:numPr>
        <w:ilvl w:val="2"/>
        <w:numId w:val="13"/>
      </w:num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m1">
    <w:name w:val="m_СписокТабл"/>
    <w:basedOn w:val="m7"/>
    <w:rsid w:val="00EF2AF6"/>
    <w:pPr>
      <w:numPr>
        <w:numId w:val="8"/>
      </w:numPr>
      <w:tabs>
        <w:tab w:val="left" w:pos="181"/>
      </w:tabs>
    </w:pPr>
  </w:style>
  <w:style w:type="paragraph" w:customStyle="1" w:styleId="m2">
    <w:name w:val="m_НумСтрТабл"/>
    <w:basedOn w:val="m7"/>
    <w:next w:val="m7"/>
    <w:rsid w:val="00EF2AF6"/>
    <w:pPr>
      <w:numPr>
        <w:numId w:val="9"/>
      </w:numPr>
    </w:pPr>
  </w:style>
  <w:style w:type="paragraph" w:customStyle="1" w:styleId="1">
    <w:name w:val="Маркированный список1"/>
    <w:basedOn w:val="Text"/>
    <w:autoRedefine/>
    <w:rsid w:val="00EF2AF6"/>
    <w:pPr>
      <w:numPr>
        <w:numId w:val="10"/>
      </w:numPr>
      <w:tabs>
        <w:tab w:val="clear" w:pos="720"/>
        <w:tab w:val="num" w:pos="567"/>
      </w:tabs>
      <w:ind w:left="567" w:hanging="283"/>
      <w:jc w:val="left"/>
    </w:pPr>
  </w:style>
  <w:style w:type="paragraph" w:customStyle="1" w:styleId="aff3">
    <w:name w:val="Осн. тест СТП"/>
    <w:basedOn w:val="a8"/>
    <w:rsid w:val="00EF2AF6"/>
    <w:pPr>
      <w:tabs>
        <w:tab w:val="num" w:pos="-2410"/>
      </w:tabs>
      <w:autoSpaceDE w:val="0"/>
      <w:autoSpaceDN w:val="0"/>
      <w:spacing w:before="120" w:line="360" w:lineRule="auto"/>
      <w:ind w:firstLine="851"/>
      <w:jc w:val="both"/>
    </w:pPr>
  </w:style>
  <w:style w:type="paragraph" w:customStyle="1" w:styleId="90">
    <w:name w:val="заголовок 9"/>
    <w:basedOn w:val="a8"/>
    <w:next w:val="a8"/>
    <w:rsid w:val="00EF2AF6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10">
    <w:name w:val="заголовок 1"/>
    <w:basedOn w:val="a8"/>
    <w:next w:val="a8"/>
    <w:rsid w:val="00EF2AF6"/>
    <w:pPr>
      <w:keepNext/>
      <w:numPr>
        <w:numId w:val="11"/>
      </w:numPr>
      <w:autoSpaceDE w:val="0"/>
      <w:autoSpaceDN w:val="0"/>
    </w:pPr>
    <w:rPr>
      <w:b/>
      <w:bCs/>
      <w:color w:val="008000"/>
    </w:rPr>
  </w:style>
  <w:style w:type="paragraph" w:customStyle="1" w:styleId="aff4">
    <w:name w:val="Список нум. СТП"/>
    <w:basedOn w:val="a8"/>
    <w:rsid w:val="00EF2AF6"/>
    <w:pPr>
      <w:tabs>
        <w:tab w:val="num" w:pos="2160"/>
      </w:tabs>
      <w:autoSpaceDE w:val="0"/>
      <w:autoSpaceDN w:val="0"/>
      <w:spacing w:before="120" w:line="360" w:lineRule="auto"/>
      <w:jc w:val="both"/>
    </w:pPr>
    <w:rPr>
      <w:kern w:val="28"/>
    </w:rPr>
  </w:style>
  <w:style w:type="paragraph" w:customStyle="1" w:styleId="aff5">
    <w:name w:val="Список СТП"/>
    <w:basedOn w:val="a8"/>
    <w:rsid w:val="00EF2AF6"/>
    <w:pPr>
      <w:autoSpaceDE w:val="0"/>
      <w:autoSpaceDN w:val="0"/>
      <w:spacing w:before="120" w:line="360" w:lineRule="auto"/>
      <w:jc w:val="both"/>
    </w:pPr>
  </w:style>
  <w:style w:type="paragraph" w:customStyle="1" w:styleId="a6">
    <w:name w:val="Наим. прил"/>
    <w:basedOn w:val="a8"/>
    <w:rsid w:val="00EF2AF6"/>
    <w:pPr>
      <w:numPr>
        <w:numId w:val="5"/>
      </w:numPr>
      <w:autoSpaceDE w:val="0"/>
      <w:autoSpaceDN w:val="0"/>
    </w:pPr>
    <w:rPr>
      <w:b/>
      <w:bCs/>
      <w:sz w:val="22"/>
      <w:szCs w:val="22"/>
    </w:rPr>
  </w:style>
  <w:style w:type="paragraph" w:customStyle="1" w:styleId="aff6">
    <w:name w:val="Раздел СТП"/>
    <w:basedOn w:val="a8"/>
    <w:rsid w:val="00EF2AF6"/>
    <w:pPr>
      <w:keepNext/>
      <w:tabs>
        <w:tab w:val="num" w:pos="709"/>
      </w:tabs>
      <w:autoSpaceDE w:val="0"/>
      <w:autoSpaceDN w:val="0"/>
      <w:spacing w:before="120" w:after="60"/>
      <w:outlineLvl w:val="0"/>
    </w:pPr>
    <w:rPr>
      <w:b/>
      <w:sz w:val="28"/>
    </w:rPr>
  </w:style>
  <w:style w:type="paragraph" w:customStyle="1" w:styleId="7">
    <w:name w:val="заголовок 7"/>
    <w:basedOn w:val="a8"/>
    <w:next w:val="a8"/>
    <w:rsid w:val="00EF2AF6"/>
    <w:pPr>
      <w:keepNext/>
      <w:numPr>
        <w:numId w:val="12"/>
      </w:numPr>
      <w:autoSpaceDE w:val="0"/>
      <w:autoSpaceDN w:val="0"/>
    </w:pPr>
    <w:rPr>
      <w:b/>
      <w:bCs/>
    </w:rPr>
  </w:style>
  <w:style w:type="paragraph" w:customStyle="1" w:styleId="60">
    <w:name w:val="заголовок 6"/>
    <w:basedOn w:val="a8"/>
    <w:next w:val="a8"/>
    <w:rsid w:val="00EF2AF6"/>
    <w:pPr>
      <w:keepNext/>
      <w:autoSpaceDE w:val="0"/>
      <w:autoSpaceDN w:val="0"/>
    </w:pPr>
    <w:rPr>
      <w:b/>
      <w:bCs/>
    </w:rPr>
  </w:style>
  <w:style w:type="paragraph" w:customStyle="1" w:styleId="15">
    <w:name w:val="ПРИЛОЖЕНИЕ 1"/>
    <w:basedOn w:val="a8"/>
    <w:autoRedefine/>
    <w:rsid w:val="00EF2AF6"/>
    <w:pPr>
      <w:autoSpaceDE w:val="0"/>
      <w:autoSpaceDN w:val="0"/>
      <w:spacing w:after="120"/>
    </w:pPr>
    <w:rPr>
      <w:b/>
      <w:caps/>
      <w:noProof/>
      <w:szCs w:val="28"/>
    </w:rPr>
  </w:style>
  <w:style w:type="paragraph" w:customStyle="1" w:styleId="26">
    <w:name w:val="заголовок 2"/>
    <w:basedOn w:val="a8"/>
    <w:next w:val="a8"/>
    <w:rsid w:val="00EF2AF6"/>
    <w:pPr>
      <w:keepNext/>
      <w:autoSpaceDE w:val="0"/>
      <w:autoSpaceDN w:val="0"/>
      <w:spacing w:before="120" w:after="60"/>
      <w:jc w:val="center"/>
    </w:pPr>
    <w:rPr>
      <w:caps/>
      <w:kern w:val="28"/>
      <w:sz w:val="28"/>
      <w:szCs w:val="28"/>
    </w:rPr>
  </w:style>
  <w:style w:type="paragraph" w:customStyle="1" w:styleId="aff7">
    <w:name w:val="Список табд"/>
    <w:basedOn w:val="a8"/>
    <w:rsid w:val="00EF2AF6"/>
    <w:pPr>
      <w:autoSpaceDE w:val="0"/>
      <w:autoSpaceDN w:val="0"/>
      <w:ind w:right="57"/>
    </w:pPr>
    <w:rPr>
      <w:b/>
      <w:bCs/>
      <w:sz w:val="20"/>
      <w:szCs w:val="20"/>
    </w:rPr>
  </w:style>
  <w:style w:type="paragraph" w:customStyle="1" w:styleId="aff8">
    <w:name w:val="табл. заг."/>
    <w:basedOn w:val="a8"/>
    <w:rsid w:val="00EF2AF6"/>
    <w:pPr>
      <w:autoSpaceDE w:val="0"/>
      <w:autoSpaceDN w:val="0"/>
      <w:jc w:val="center"/>
    </w:pPr>
    <w:rPr>
      <w:color w:val="000000"/>
      <w:sz w:val="16"/>
      <w:szCs w:val="16"/>
    </w:rPr>
  </w:style>
  <w:style w:type="paragraph" w:styleId="aff9">
    <w:name w:val="Balloon Text"/>
    <w:basedOn w:val="a8"/>
    <w:semiHidden/>
    <w:rsid w:val="00EF2AF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F2AF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EF2AF6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EF2AF6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Cell">
    <w:name w:val="ConsCell"/>
    <w:rsid w:val="00EF2AF6"/>
    <w:pPr>
      <w:widowControl w:val="0"/>
    </w:pPr>
    <w:rPr>
      <w:rFonts w:ascii="Arial" w:hAnsi="Arial"/>
      <w:snapToGrid w:val="0"/>
    </w:rPr>
  </w:style>
  <w:style w:type="paragraph" w:customStyle="1" w:styleId="16">
    <w:name w:val="Титульный лист 1"/>
    <w:basedOn w:val="a8"/>
    <w:rsid w:val="00EF2AF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customStyle="1" w:styleId="27">
    <w:name w:val="Титульный лист 2"/>
    <w:basedOn w:val="a8"/>
    <w:rsid w:val="00EF2AF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customStyle="1" w:styleId="51">
    <w:name w:val="Титульный лист 5"/>
    <w:basedOn w:val="a8"/>
    <w:rsid w:val="00EF2AF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40"/>
      <w:szCs w:val="20"/>
    </w:rPr>
  </w:style>
  <w:style w:type="paragraph" w:customStyle="1" w:styleId="61">
    <w:name w:val="Титульный лист 6"/>
    <w:basedOn w:val="a8"/>
    <w:rsid w:val="00EF2AF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customStyle="1" w:styleId="73">
    <w:name w:val="Титульный лист 7"/>
    <w:basedOn w:val="a8"/>
    <w:rsid w:val="00EF2AF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customStyle="1" w:styleId="80">
    <w:name w:val="Титульный лист 8"/>
    <w:basedOn w:val="a8"/>
    <w:rsid w:val="00EF2AF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styleId="affa">
    <w:name w:val="annotation reference"/>
    <w:basedOn w:val="a9"/>
    <w:uiPriority w:val="99"/>
    <w:semiHidden/>
    <w:rsid w:val="00EF2AF6"/>
    <w:rPr>
      <w:sz w:val="16"/>
      <w:szCs w:val="16"/>
    </w:rPr>
  </w:style>
  <w:style w:type="paragraph" w:styleId="affb">
    <w:name w:val="annotation text"/>
    <w:basedOn w:val="a8"/>
    <w:link w:val="affc"/>
    <w:uiPriority w:val="99"/>
    <w:rsid w:val="00EF2AF6"/>
    <w:rPr>
      <w:sz w:val="20"/>
      <w:szCs w:val="20"/>
    </w:rPr>
  </w:style>
  <w:style w:type="paragraph" w:styleId="affd">
    <w:name w:val="Normal (Web)"/>
    <w:basedOn w:val="a8"/>
    <w:uiPriority w:val="99"/>
    <w:rsid w:val="00B23FE1"/>
    <w:pPr>
      <w:spacing w:before="100" w:beforeAutospacing="1" w:after="100" w:afterAutospacing="1"/>
    </w:pPr>
  </w:style>
  <w:style w:type="table" w:styleId="affe">
    <w:name w:val="Table Grid"/>
    <w:basedOn w:val="aa"/>
    <w:uiPriority w:val="39"/>
    <w:rsid w:val="00B23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List Paragraph"/>
    <w:basedOn w:val="a8"/>
    <w:uiPriority w:val="34"/>
    <w:qFormat/>
    <w:rsid w:val="009D0655"/>
    <w:pPr>
      <w:ind w:left="720"/>
      <w:contextualSpacing/>
    </w:pPr>
  </w:style>
  <w:style w:type="character" w:customStyle="1" w:styleId="af">
    <w:name w:val="Нижний колонтитул Знак"/>
    <w:basedOn w:val="a9"/>
    <w:link w:val="ae"/>
    <w:uiPriority w:val="99"/>
    <w:rsid w:val="000F7D70"/>
    <w:rPr>
      <w:sz w:val="24"/>
      <w:szCs w:val="24"/>
    </w:rPr>
  </w:style>
  <w:style w:type="character" w:styleId="afff0">
    <w:name w:val="footnote reference"/>
    <w:basedOn w:val="a9"/>
    <w:uiPriority w:val="99"/>
    <w:rsid w:val="001653B3"/>
    <w:rPr>
      <w:vertAlign w:val="superscript"/>
    </w:rPr>
  </w:style>
  <w:style w:type="paragraph" w:styleId="afff1">
    <w:name w:val="footnote text"/>
    <w:basedOn w:val="a8"/>
    <w:link w:val="afff2"/>
    <w:uiPriority w:val="99"/>
    <w:rsid w:val="001653B3"/>
    <w:pPr>
      <w:widowControl w:val="0"/>
      <w:jc w:val="both"/>
    </w:pPr>
    <w:rPr>
      <w:sz w:val="18"/>
      <w:szCs w:val="20"/>
    </w:rPr>
  </w:style>
  <w:style w:type="character" w:customStyle="1" w:styleId="afff2">
    <w:name w:val="Текст сноски Знак"/>
    <w:basedOn w:val="a9"/>
    <w:link w:val="afff1"/>
    <w:uiPriority w:val="99"/>
    <w:rsid w:val="001653B3"/>
    <w:rPr>
      <w:sz w:val="18"/>
    </w:rPr>
  </w:style>
  <w:style w:type="character" w:customStyle="1" w:styleId="ad">
    <w:name w:val="Верхний колонтитул Знак"/>
    <w:basedOn w:val="a9"/>
    <w:link w:val="ac"/>
    <w:uiPriority w:val="99"/>
    <w:rsid w:val="0040761F"/>
    <w:rPr>
      <w:sz w:val="24"/>
      <w:szCs w:val="24"/>
    </w:rPr>
  </w:style>
  <w:style w:type="paragraph" w:customStyle="1" w:styleId="Default">
    <w:name w:val="Default"/>
    <w:rsid w:val="008741BE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m5">
    <w:name w:val="m_ПростойТекст Знак"/>
    <w:basedOn w:val="a9"/>
    <w:link w:val="m4"/>
    <w:rsid w:val="009409A6"/>
    <w:rPr>
      <w:sz w:val="24"/>
      <w:szCs w:val="24"/>
    </w:rPr>
  </w:style>
  <w:style w:type="paragraph" w:styleId="afff3">
    <w:name w:val="Plain Text"/>
    <w:basedOn w:val="a8"/>
    <w:link w:val="afff4"/>
    <w:rsid w:val="009409A6"/>
    <w:rPr>
      <w:rFonts w:ascii="Courier New" w:hAnsi="Courier New"/>
      <w:sz w:val="20"/>
      <w:szCs w:val="20"/>
    </w:rPr>
  </w:style>
  <w:style w:type="character" w:customStyle="1" w:styleId="afff4">
    <w:name w:val="Текст Знак"/>
    <w:basedOn w:val="a9"/>
    <w:link w:val="afff3"/>
    <w:rsid w:val="009409A6"/>
    <w:rPr>
      <w:rFonts w:ascii="Courier New" w:hAnsi="Courier New"/>
    </w:rPr>
  </w:style>
  <w:style w:type="character" w:customStyle="1" w:styleId="28">
    <w:name w:val="Основной текст (2)_"/>
    <w:basedOn w:val="a9"/>
    <w:link w:val="29"/>
    <w:rsid w:val="00BD2885"/>
    <w:rPr>
      <w:shd w:val="clear" w:color="auto" w:fill="FFFFFF"/>
    </w:rPr>
  </w:style>
  <w:style w:type="paragraph" w:customStyle="1" w:styleId="29">
    <w:name w:val="Основной текст (2)"/>
    <w:basedOn w:val="a8"/>
    <w:link w:val="28"/>
    <w:rsid w:val="00BD2885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42">
    <w:name w:val="Основной текст (4)_"/>
    <w:basedOn w:val="a9"/>
    <w:link w:val="43"/>
    <w:rsid w:val="009874BE"/>
    <w:rPr>
      <w:b/>
      <w:bCs/>
      <w:shd w:val="clear" w:color="auto" w:fill="FFFFFF"/>
    </w:rPr>
  </w:style>
  <w:style w:type="paragraph" w:customStyle="1" w:styleId="43">
    <w:name w:val="Основной текст (4)"/>
    <w:basedOn w:val="a8"/>
    <w:link w:val="42"/>
    <w:rsid w:val="009874BE"/>
    <w:pPr>
      <w:widowControl w:val="0"/>
      <w:shd w:val="clear" w:color="auto" w:fill="FFFFFF"/>
      <w:spacing w:before="480" w:after="480" w:line="278" w:lineRule="exact"/>
    </w:pPr>
    <w:rPr>
      <w:b/>
      <w:bCs/>
      <w:sz w:val="20"/>
      <w:szCs w:val="20"/>
    </w:rPr>
  </w:style>
  <w:style w:type="character" w:customStyle="1" w:styleId="afff5">
    <w:name w:val="Колонтитул"/>
    <w:basedOn w:val="a9"/>
    <w:rsid w:val="009874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Заголовок 2 Знак"/>
    <w:basedOn w:val="a9"/>
    <w:link w:val="2"/>
    <w:rsid w:val="001E0FA8"/>
    <w:rPr>
      <w:b/>
      <w:bCs/>
      <w:sz w:val="24"/>
      <w:szCs w:val="24"/>
    </w:rPr>
  </w:style>
  <w:style w:type="character" w:customStyle="1" w:styleId="25">
    <w:name w:val="Основной текст 2 Знак"/>
    <w:basedOn w:val="a9"/>
    <w:link w:val="24"/>
    <w:rsid w:val="001E0FA8"/>
    <w:rPr>
      <w:i/>
      <w:iCs/>
      <w:szCs w:val="16"/>
    </w:rPr>
  </w:style>
  <w:style w:type="character" w:customStyle="1" w:styleId="m30">
    <w:name w:val="m_3_Пункт Знак"/>
    <w:basedOn w:val="m5"/>
    <w:link w:val="m3"/>
    <w:rsid w:val="00E7378A"/>
    <w:rPr>
      <w:b/>
      <w:sz w:val="24"/>
      <w:szCs w:val="24"/>
      <w:lang w:val="en-US"/>
    </w:rPr>
  </w:style>
  <w:style w:type="paragraph" w:customStyle="1" w:styleId="17">
    <w:name w:val="Название1"/>
    <w:basedOn w:val="a8"/>
    <w:rsid w:val="0011237D"/>
    <w:pPr>
      <w:jc w:val="center"/>
    </w:pPr>
    <w:rPr>
      <w:b/>
      <w:i/>
      <w:sz w:val="28"/>
      <w:szCs w:val="20"/>
    </w:rPr>
  </w:style>
  <w:style w:type="character" w:customStyle="1" w:styleId="71">
    <w:name w:val="Заголовок 7 Знак"/>
    <w:basedOn w:val="a9"/>
    <w:link w:val="70"/>
    <w:semiHidden/>
    <w:rsid w:val="0011237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customStyle="1" w:styleId="40address">
    <w:name w:val="40 address"/>
    <w:basedOn w:val="a8"/>
    <w:rsid w:val="0011237D"/>
    <w:pPr>
      <w:spacing w:after="180"/>
    </w:pPr>
    <w:rPr>
      <w:sz w:val="26"/>
      <w:szCs w:val="20"/>
      <w:lang w:val="en-US" w:eastAsia="en-US"/>
    </w:rPr>
  </w:style>
  <w:style w:type="character" w:customStyle="1" w:styleId="2a">
    <w:name w:val="Основной текст (2) + Полужирный"/>
    <w:basedOn w:val="28"/>
    <w:rsid w:val="00F705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Calibri95pt">
    <w:name w:val="Основной текст + Calibri;9;5 pt"/>
    <w:basedOn w:val="a9"/>
    <w:rsid w:val="00D630E5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afff6">
    <w:name w:val="Отчет НИР"/>
    <w:basedOn w:val="af1"/>
    <w:link w:val="afff7"/>
    <w:rsid w:val="00D630E5"/>
    <w:pPr>
      <w:widowControl w:val="0"/>
      <w:tabs>
        <w:tab w:val="clear" w:pos="360"/>
      </w:tabs>
      <w:suppressAutoHyphens/>
      <w:ind w:left="0" w:firstLine="709"/>
      <w:jc w:val="both"/>
    </w:pPr>
    <w:rPr>
      <w:rFonts w:ascii="Arial" w:hAnsi="Arial"/>
      <w:lang w:eastAsia="ar-SA"/>
    </w:rPr>
  </w:style>
  <w:style w:type="character" w:customStyle="1" w:styleId="afff7">
    <w:name w:val="Отчет НИР Знак"/>
    <w:link w:val="afff6"/>
    <w:rsid w:val="00D630E5"/>
    <w:rPr>
      <w:rFonts w:ascii="Arial" w:hAnsi="Arial"/>
      <w:sz w:val="24"/>
      <w:szCs w:val="24"/>
      <w:lang w:eastAsia="ar-SA"/>
    </w:rPr>
  </w:style>
  <w:style w:type="character" w:customStyle="1" w:styleId="affc">
    <w:name w:val="Текст примечания Знак"/>
    <w:basedOn w:val="a9"/>
    <w:link w:val="affb"/>
    <w:uiPriority w:val="99"/>
    <w:rsid w:val="002202B5"/>
  </w:style>
  <w:style w:type="paragraph" w:customStyle="1" w:styleId="afff8">
    <w:name w:val="Сноска"/>
    <w:basedOn w:val="a8"/>
    <w:link w:val="afff9"/>
    <w:rsid w:val="002202B5"/>
    <w:pPr>
      <w:suppressAutoHyphens/>
      <w:spacing w:after="200" w:line="276" w:lineRule="auto"/>
    </w:pPr>
    <w:rPr>
      <w:rFonts w:ascii="Calibri" w:eastAsia="Droid Sans Fallback" w:hAnsi="Calibri" w:cs="Calibri"/>
      <w:sz w:val="22"/>
      <w:szCs w:val="22"/>
      <w:lang w:eastAsia="en-US"/>
    </w:rPr>
  </w:style>
  <w:style w:type="paragraph" w:customStyle="1" w:styleId="a7">
    <w:name w:val="Таблица"/>
    <w:basedOn w:val="a8"/>
    <w:next w:val="a8"/>
    <w:qFormat/>
    <w:rsid w:val="002202B5"/>
    <w:pPr>
      <w:numPr>
        <w:numId w:val="15"/>
      </w:numPr>
      <w:spacing w:line="360" w:lineRule="auto"/>
      <w:ind w:left="0" w:firstLine="0"/>
      <w:contextualSpacing/>
    </w:pPr>
    <w:rPr>
      <w:rFonts w:ascii="Calibri" w:eastAsia="Calibri" w:hAnsi="Calibri"/>
      <w:sz w:val="28"/>
      <w:szCs w:val="28"/>
      <w:lang w:eastAsia="en-US"/>
    </w:rPr>
  </w:style>
  <w:style w:type="paragraph" w:customStyle="1" w:styleId="consplusnormal">
    <w:name w:val="consplusnormal"/>
    <w:basedOn w:val="a8"/>
    <w:rsid w:val="00D7607D"/>
    <w:pPr>
      <w:spacing w:before="100" w:beforeAutospacing="1" w:after="100" w:afterAutospacing="1"/>
    </w:pPr>
  </w:style>
  <w:style w:type="paragraph" w:styleId="2b">
    <w:name w:val="List Bullet 2"/>
    <w:basedOn w:val="a8"/>
    <w:rsid w:val="000D7F35"/>
    <w:pPr>
      <w:tabs>
        <w:tab w:val="left" w:pos="643"/>
      </w:tabs>
      <w:ind w:left="643" w:hanging="360"/>
    </w:pPr>
    <w:rPr>
      <w:sz w:val="28"/>
      <w:szCs w:val="20"/>
    </w:rPr>
  </w:style>
  <w:style w:type="paragraph" w:styleId="a">
    <w:name w:val="List Bullet"/>
    <w:basedOn w:val="a8"/>
    <w:semiHidden/>
    <w:unhideWhenUsed/>
    <w:rsid w:val="009971A6"/>
    <w:pPr>
      <w:numPr>
        <w:numId w:val="16"/>
      </w:numPr>
      <w:contextualSpacing/>
    </w:pPr>
  </w:style>
  <w:style w:type="paragraph" w:customStyle="1" w:styleId="b-productprice">
    <w:name w:val="b-product__price"/>
    <w:basedOn w:val="a8"/>
    <w:rsid w:val="005E316D"/>
    <w:pPr>
      <w:spacing w:before="120" w:after="120"/>
    </w:pPr>
    <w:rPr>
      <w:color w:val="000000"/>
      <w:sz w:val="34"/>
      <w:szCs w:val="34"/>
    </w:rPr>
  </w:style>
  <w:style w:type="character" w:customStyle="1" w:styleId="b-centered-imagealign-fixer2">
    <w:name w:val="b-centered-image__align-fixer2"/>
    <w:basedOn w:val="a9"/>
    <w:rsid w:val="005E316D"/>
    <w:rPr>
      <w:vanish/>
      <w:webHidden w:val="0"/>
      <w:specVanish w:val="0"/>
    </w:rPr>
  </w:style>
  <w:style w:type="character" w:customStyle="1" w:styleId="tel2">
    <w:name w:val="tel2"/>
    <w:basedOn w:val="a9"/>
    <w:rsid w:val="005E316D"/>
  </w:style>
  <w:style w:type="character" w:customStyle="1" w:styleId="icon-help1">
    <w:name w:val="icon-help1"/>
    <w:basedOn w:val="a9"/>
    <w:rsid w:val="005E316D"/>
    <w:rPr>
      <w:color w:val="666666"/>
      <w:sz w:val="22"/>
      <w:szCs w:val="22"/>
    </w:rPr>
  </w:style>
  <w:style w:type="character" w:customStyle="1" w:styleId="b-product-infovalue">
    <w:name w:val="b-product-info__value"/>
    <w:basedOn w:val="a9"/>
    <w:rsid w:val="005E316D"/>
  </w:style>
  <w:style w:type="paragraph" w:customStyle="1" w:styleId="mb">
    <w:name w:val="m_ПростойТекст Знак Знак"/>
    <w:basedOn w:val="a8"/>
    <w:rsid w:val="00A87D7C"/>
    <w:pPr>
      <w:spacing w:before="120" w:after="120"/>
      <w:jc w:val="both"/>
    </w:pPr>
  </w:style>
  <w:style w:type="character" w:customStyle="1" w:styleId="reference-text">
    <w:name w:val="reference-text"/>
    <w:basedOn w:val="a9"/>
    <w:rsid w:val="00117F57"/>
  </w:style>
  <w:style w:type="character" w:styleId="afffa">
    <w:name w:val="Emphasis"/>
    <w:qFormat/>
    <w:rsid w:val="002E5B08"/>
    <w:rPr>
      <w:i/>
      <w:iCs/>
    </w:rPr>
  </w:style>
  <w:style w:type="character" w:customStyle="1" w:styleId="30">
    <w:name w:val="Заголовок 3 Знак"/>
    <w:basedOn w:val="a9"/>
    <w:link w:val="3"/>
    <w:rsid w:val="002E5B08"/>
    <w:rPr>
      <w:b/>
      <w:bCs/>
      <w:sz w:val="28"/>
      <w:szCs w:val="24"/>
    </w:rPr>
  </w:style>
  <w:style w:type="character" w:customStyle="1" w:styleId="74">
    <w:name w:val="Заголовок №7_"/>
    <w:basedOn w:val="a9"/>
    <w:link w:val="75"/>
    <w:rsid w:val="002E5B08"/>
    <w:rPr>
      <w:b/>
      <w:bCs/>
      <w:sz w:val="26"/>
      <w:szCs w:val="26"/>
      <w:shd w:val="clear" w:color="auto" w:fill="FFFFFF"/>
    </w:rPr>
  </w:style>
  <w:style w:type="paragraph" w:customStyle="1" w:styleId="75">
    <w:name w:val="Заголовок №7"/>
    <w:basedOn w:val="a8"/>
    <w:link w:val="74"/>
    <w:rsid w:val="002E5B08"/>
    <w:pPr>
      <w:widowControl w:val="0"/>
      <w:shd w:val="clear" w:color="auto" w:fill="FFFFFF"/>
      <w:spacing w:before="900" w:after="240" w:line="0" w:lineRule="atLeast"/>
      <w:jc w:val="center"/>
      <w:outlineLvl w:val="6"/>
    </w:pPr>
    <w:rPr>
      <w:b/>
      <w:bCs/>
      <w:sz w:val="26"/>
      <w:szCs w:val="26"/>
    </w:rPr>
  </w:style>
  <w:style w:type="character" w:customStyle="1" w:styleId="afff9">
    <w:name w:val="Сноска_"/>
    <w:basedOn w:val="a9"/>
    <w:link w:val="afff8"/>
    <w:rsid w:val="008647E2"/>
    <w:rPr>
      <w:rFonts w:ascii="Calibri" w:eastAsia="Droid Sans Fallback" w:hAnsi="Calibri" w:cs="Calibri"/>
      <w:sz w:val="22"/>
      <w:szCs w:val="22"/>
      <w:lang w:eastAsia="en-US"/>
    </w:rPr>
  </w:style>
  <w:style w:type="character" w:customStyle="1" w:styleId="afffb">
    <w:name w:val="Сноска + Не полужирный"/>
    <w:basedOn w:val="afff9"/>
    <w:rsid w:val="008647E2"/>
    <w:rPr>
      <w:rFonts w:ascii="Calibri" w:eastAsia="Droid Sans Fallback" w:hAnsi="Calibri" w:cs="Calibri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3">
    <w:name w:val="Основной текст (3)_"/>
    <w:basedOn w:val="a9"/>
    <w:link w:val="34"/>
    <w:rsid w:val="008647E2"/>
    <w:rPr>
      <w:b/>
      <w:bCs/>
      <w:sz w:val="28"/>
      <w:szCs w:val="28"/>
      <w:shd w:val="clear" w:color="auto" w:fill="FFFFFF"/>
    </w:rPr>
  </w:style>
  <w:style w:type="character" w:customStyle="1" w:styleId="18">
    <w:name w:val="Заголовок №1_"/>
    <w:basedOn w:val="a9"/>
    <w:link w:val="19"/>
    <w:rsid w:val="008647E2"/>
    <w:rPr>
      <w:b/>
      <w:bCs/>
      <w:shd w:val="clear" w:color="auto" w:fill="FFFFFF"/>
    </w:rPr>
  </w:style>
  <w:style w:type="character" w:customStyle="1" w:styleId="afffc">
    <w:name w:val="Колонтитул_"/>
    <w:basedOn w:val="a9"/>
    <w:rsid w:val="008647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pt">
    <w:name w:val="Колонтитул + 12 pt;Полужирный"/>
    <w:basedOn w:val="afffc"/>
    <w:rsid w:val="008647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pt">
    <w:name w:val="Основной текст (2) + 6 pt"/>
    <w:basedOn w:val="28"/>
    <w:rsid w:val="008647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7pt1pt">
    <w:name w:val="Основной текст (2) + 7 pt;Интервал 1 pt"/>
    <w:basedOn w:val="28"/>
    <w:rsid w:val="008647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a">
    <w:name w:val="Номер заголовка №1_"/>
    <w:basedOn w:val="a9"/>
    <w:link w:val="1b"/>
    <w:rsid w:val="008647E2"/>
    <w:rPr>
      <w:b/>
      <w:bCs/>
      <w:shd w:val="clear" w:color="auto" w:fill="FFFFFF"/>
    </w:rPr>
  </w:style>
  <w:style w:type="paragraph" w:customStyle="1" w:styleId="34">
    <w:name w:val="Основной текст (3)"/>
    <w:basedOn w:val="a8"/>
    <w:link w:val="33"/>
    <w:rsid w:val="008647E2"/>
    <w:pPr>
      <w:widowControl w:val="0"/>
      <w:shd w:val="clear" w:color="auto" w:fill="FFFFFF"/>
      <w:spacing w:after="1440" w:line="0" w:lineRule="atLeast"/>
    </w:pPr>
    <w:rPr>
      <w:b/>
      <w:bCs/>
      <w:sz w:val="28"/>
      <w:szCs w:val="28"/>
    </w:rPr>
  </w:style>
  <w:style w:type="paragraph" w:customStyle="1" w:styleId="19">
    <w:name w:val="Заголовок №1"/>
    <w:basedOn w:val="a8"/>
    <w:link w:val="18"/>
    <w:rsid w:val="008647E2"/>
    <w:pPr>
      <w:widowControl w:val="0"/>
      <w:shd w:val="clear" w:color="auto" w:fill="FFFFFF"/>
      <w:spacing w:after="420" w:line="0" w:lineRule="atLeast"/>
      <w:ind w:hanging="1340"/>
      <w:jc w:val="center"/>
      <w:outlineLvl w:val="0"/>
    </w:pPr>
    <w:rPr>
      <w:b/>
      <w:bCs/>
      <w:sz w:val="20"/>
      <w:szCs w:val="20"/>
    </w:rPr>
  </w:style>
  <w:style w:type="paragraph" w:customStyle="1" w:styleId="1b">
    <w:name w:val="Номер заголовка №1"/>
    <w:basedOn w:val="a8"/>
    <w:link w:val="1a"/>
    <w:rsid w:val="008647E2"/>
    <w:pPr>
      <w:widowControl w:val="0"/>
      <w:shd w:val="clear" w:color="auto" w:fill="FFFFFF"/>
      <w:spacing w:after="720" w:line="0" w:lineRule="atLeast"/>
      <w:jc w:val="right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EF2AF6"/>
    <w:rPr>
      <w:sz w:val="24"/>
      <w:szCs w:val="24"/>
    </w:rPr>
  </w:style>
  <w:style w:type="paragraph" w:styleId="12">
    <w:name w:val="heading 1"/>
    <w:basedOn w:val="a8"/>
    <w:next w:val="a8"/>
    <w:qFormat/>
    <w:rsid w:val="00EF2AF6"/>
    <w:pPr>
      <w:keepNext/>
      <w:jc w:val="center"/>
      <w:outlineLvl w:val="0"/>
    </w:pPr>
    <w:rPr>
      <w:b/>
      <w:bCs/>
      <w:sz w:val="28"/>
      <w:u w:val="single"/>
    </w:rPr>
  </w:style>
  <w:style w:type="paragraph" w:styleId="2">
    <w:name w:val="heading 2"/>
    <w:basedOn w:val="a8"/>
    <w:next w:val="a8"/>
    <w:link w:val="20"/>
    <w:qFormat/>
    <w:rsid w:val="00EF2AF6"/>
    <w:pPr>
      <w:keepNext/>
      <w:jc w:val="right"/>
      <w:outlineLvl w:val="1"/>
    </w:pPr>
    <w:rPr>
      <w:b/>
      <w:bCs/>
    </w:rPr>
  </w:style>
  <w:style w:type="paragraph" w:styleId="3">
    <w:name w:val="heading 3"/>
    <w:basedOn w:val="a8"/>
    <w:next w:val="a8"/>
    <w:link w:val="30"/>
    <w:qFormat/>
    <w:rsid w:val="00EF2AF6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4">
    <w:name w:val="heading 4"/>
    <w:basedOn w:val="a8"/>
    <w:next w:val="a8"/>
    <w:qFormat/>
    <w:rsid w:val="00EF2AF6"/>
    <w:pPr>
      <w:keepNext/>
      <w:jc w:val="center"/>
      <w:outlineLvl w:val="3"/>
    </w:pPr>
    <w:rPr>
      <w:b/>
      <w:caps/>
    </w:rPr>
  </w:style>
  <w:style w:type="paragraph" w:styleId="5">
    <w:name w:val="heading 5"/>
    <w:basedOn w:val="a8"/>
    <w:next w:val="a8"/>
    <w:qFormat/>
    <w:rsid w:val="00EF2AF6"/>
    <w:pPr>
      <w:keepNext/>
      <w:ind w:left="113" w:right="113"/>
      <w:outlineLvl w:val="4"/>
    </w:pPr>
    <w:rPr>
      <w:b/>
      <w:bCs/>
      <w:i/>
      <w:iCs/>
      <w:sz w:val="20"/>
    </w:rPr>
  </w:style>
  <w:style w:type="paragraph" w:styleId="70">
    <w:name w:val="heading 7"/>
    <w:basedOn w:val="a8"/>
    <w:next w:val="a8"/>
    <w:link w:val="71"/>
    <w:semiHidden/>
    <w:unhideWhenUsed/>
    <w:qFormat/>
    <w:rsid w:val="0011237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header"/>
    <w:basedOn w:val="a8"/>
    <w:link w:val="ad"/>
    <w:uiPriority w:val="99"/>
    <w:rsid w:val="00EF2AF6"/>
    <w:pPr>
      <w:tabs>
        <w:tab w:val="center" w:pos="4677"/>
        <w:tab w:val="right" w:pos="9355"/>
      </w:tabs>
    </w:pPr>
  </w:style>
  <w:style w:type="paragraph" w:customStyle="1" w:styleId="a0">
    <w:name w:val="УрПервый"/>
    <w:basedOn w:val="a8"/>
    <w:next w:val="a8"/>
    <w:rsid w:val="00EF2AF6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</w:pPr>
    <w:rPr>
      <w:b/>
      <w:bCs/>
      <w:caps/>
    </w:rPr>
  </w:style>
  <w:style w:type="paragraph" w:customStyle="1" w:styleId="a2">
    <w:name w:val="Нумерованный заголовок"/>
    <w:basedOn w:val="a8"/>
    <w:rsid w:val="00EF2AF6"/>
    <w:pPr>
      <w:numPr>
        <w:numId w:val="3"/>
      </w:numPr>
      <w:tabs>
        <w:tab w:val="clear" w:pos="720"/>
        <w:tab w:val="num" w:pos="399"/>
      </w:tabs>
      <w:ind w:left="399" w:hanging="399"/>
    </w:pPr>
    <w:rPr>
      <w:b/>
      <w:bCs/>
      <w:caps/>
    </w:rPr>
  </w:style>
  <w:style w:type="paragraph" w:customStyle="1" w:styleId="a1">
    <w:name w:val="УрВторой"/>
    <w:basedOn w:val="a8"/>
    <w:next w:val="a8"/>
    <w:rsid w:val="00EF2AF6"/>
    <w:pPr>
      <w:numPr>
        <w:ilvl w:val="1"/>
        <w:numId w:val="2"/>
      </w:numPr>
      <w:tabs>
        <w:tab w:val="left" w:pos="567"/>
      </w:tabs>
      <w:spacing w:line="360" w:lineRule="auto"/>
      <w:ind w:left="567" w:hanging="567"/>
    </w:pPr>
  </w:style>
  <w:style w:type="paragraph" w:customStyle="1" w:styleId="a3">
    <w:name w:val="УрВторойПункт"/>
    <w:basedOn w:val="a8"/>
    <w:next w:val="a8"/>
    <w:rsid w:val="00EF2AF6"/>
    <w:pPr>
      <w:numPr>
        <w:ilvl w:val="1"/>
        <w:numId w:val="3"/>
      </w:numPr>
      <w:spacing w:line="360" w:lineRule="auto"/>
      <w:jc w:val="both"/>
    </w:pPr>
  </w:style>
  <w:style w:type="paragraph" w:styleId="ae">
    <w:name w:val="footer"/>
    <w:basedOn w:val="a8"/>
    <w:link w:val="af"/>
    <w:uiPriority w:val="99"/>
    <w:rsid w:val="00EF2AF6"/>
    <w:pPr>
      <w:tabs>
        <w:tab w:val="center" w:pos="4677"/>
        <w:tab w:val="right" w:pos="9355"/>
      </w:tabs>
    </w:pPr>
  </w:style>
  <w:style w:type="character" w:styleId="af0">
    <w:name w:val="page number"/>
    <w:basedOn w:val="a9"/>
    <w:rsid w:val="00EF2AF6"/>
  </w:style>
  <w:style w:type="paragraph" w:styleId="af1">
    <w:name w:val="Body Text Indent"/>
    <w:basedOn w:val="a8"/>
    <w:rsid w:val="00EF2AF6"/>
    <w:pPr>
      <w:tabs>
        <w:tab w:val="num" w:pos="360"/>
      </w:tabs>
      <w:spacing w:line="360" w:lineRule="auto"/>
      <w:ind w:left="360" w:hanging="360"/>
    </w:pPr>
  </w:style>
  <w:style w:type="paragraph" w:customStyle="1" w:styleId="a5">
    <w:name w:val="Нумерация состава нумерованного заголовка"/>
    <w:basedOn w:val="a8"/>
    <w:rsid w:val="00EF2AF6"/>
    <w:pPr>
      <w:numPr>
        <w:ilvl w:val="1"/>
        <w:numId w:val="1"/>
      </w:numPr>
      <w:tabs>
        <w:tab w:val="left" w:pos="57"/>
        <w:tab w:val="left" w:pos="113"/>
      </w:tabs>
    </w:pPr>
  </w:style>
  <w:style w:type="paragraph" w:customStyle="1" w:styleId="af2">
    <w:name w:val="ОднаРасшПункт"/>
    <w:basedOn w:val="a8"/>
    <w:next w:val="a8"/>
    <w:rsid w:val="00EF2AF6"/>
    <w:pPr>
      <w:pBdr>
        <w:top w:val="single" w:sz="8" w:space="1" w:color="auto"/>
      </w:pBdr>
      <w:spacing w:line="360" w:lineRule="auto"/>
      <w:ind w:left="454"/>
      <w:jc w:val="center"/>
    </w:pPr>
    <w:rPr>
      <w:sz w:val="20"/>
    </w:rPr>
  </w:style>
  <w:style w:type="paragraph" w:customStyle="1" w:styleId="af3">
    <w:name w:val="ДвеРасшПункт"/>
    <w:basedOn w:val="a8"/>
    <w:next w:val="a8"/>
    <w:rsid w:val="00EF2AF6"/>
    <w:pPr>
      <w:spacing w:line="360" w:lineRule="auto"/>
    </w:pPr>
    <w:rPr>
      <w:sz w:val="20"/>
    </w:rPr>
  </w:style>
  <w:style w:type="paragraph" w:customStyle="1" w:styleId="a4">
    <w:name w:val="УрПервыйПункт"/>
    <w:basedOn w:val="a2"/>
    <w:next w:val="a8"/>
    <w:rsid w:val="00EF2AF6"/>
    <w:pPr>
      <w:keepNext/>
      <w:numPr>
        <w:numId w:val="1"/>
      </w:numPr>
      <w:tabs>
        <w:tab w:val="clear" w:pos="720"/>
        <w:tab w:val="num" w:pos="399"/>
      </w:tabs>
      <w:spacing w:line="360" w:lineRule="auto"/>
      <w:ind w:left="397" w:hanging="397"/>
    </w:pPr>
  </w:style>
  <w:style w:type="paragraph" w:customStyle="1" w:styleId="21">
    <w:name w:val="Стиль 2а"/>
    <w:basedOn w:val="a8"/>
    <w:rsid w:val="00EF2AF6"/>
    <w:pPr>
      <w:tabs>
        <w:tab w:val="left" w:pos="851"/>
      </w:tabs>
      <w:autoSpaceDE w:val="0"/>
      <w:autoSpaceDN w:val="0"/>
      <w:spacing w:line="480" w:lineRule="auto"/>
      <w:ind w:left="57" w:right="57" w:firstLine="851"/>
      <w:jc w:val="both"/>
    </w:pPr>
    <w:rPr>
      <w:bCs/>
    </w:rPr>
  </w:style>
  <w:style w:type="paragraph" w:customStyle="1" w:styleId="af4">
    <w:name w:val="ОсновПолутор"/>
    <w:basedOn w:val="a8"/>
    <w:rsid w:val="00EF2AF6"/>
    <w:pPr>
      <w:tabs>
        <w:tab w:val="num" w:pos="399"/>
      </w:tabs>
      <w:spacing w:line="360" w:lineRule="auto"/>
    </w:pPr>
  </w:style>
  <w:style w:type="paragraph" w:customStyle="1" w:styleId="xl24">
    <w:name w:val="xl24"/>
    <w:basedOn w:val="a8"/>
    <w:rsid w:val="00EF2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5">
    <w:name w:val="xl25"/>
    <w:basedOn w:val="a8"/>
    <w:rsid w:val="00EF2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6">
    <w:name w:val="xl26"/>
    <w:basedOn w:val="a8"/>
    <w:rsid w:val="00EF2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27">
    <w:name w:val="xl27"/>
    <w:basedOn w:val="a8"/>
    <w:rsid w:val="00EF2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8">
    <w:name w:val="xl28"/>
    <w:basedOn w:val="a8"/>
    <w:rsid w:val="00EF2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f5">
    <w:name w:val="ОсновнойТекст"/>
    <w:basedOn w:val="a8"/>
    <w:rsid w:val="00EF2AF6"/>
    <w:pPr>
      <w:spacing w:line="360" w:lineRule="auto"/>
      <w:ind w:firstLine="851"/>
      <w:jc w:val="both"/>
    </w:pPr>
  </w:style>
  <w:style w:type="paragraph" w:customStyle="1" w:styleId="af6">
    <w:name w:val="УрВторойПолужирный"/>
    <w:basedOn w:val="a1"/>
    <w:next w:val="a8"/>
    <w:rsid w:val="00EF2AF6"/>
    <w:pPr>
      <w:jc w:val="both"/>
    </w:pPr>
    <w:rPr>
      <w:b/>
      <w:sz w:val="28"/>
    </w:rPr>
  </w:style>
  <w:style w:type="paragraph" w:customStyle="1" w:styleId="m4">
    <w:name w:val="m_ПростойТекст"/>
    <w:basedOn w:val="a8"/>
    <w:link w:val="m5"/>
    <w:rsid w:val="00EF2AF6"/>
    <w:pPr>
      <w:jc w:val="both"/>
    </w:pPr>
  </w:style>
  <w:style w:type="paragraph" w:customStyle="1" w:styleId="m6">
    <w:name w:val="m_ШапкаТаблицы"/>
    <w:basedOn w:val="m4"/>
    <w:rsid w:val="00EF2AF6"/>
    <w:pPr>
      <w:keepNext/>
      <w:shd w:val="clear" w:color="auto" w:fill="D9D9D9"/>
      <w:jc w:val="center"/>
    </w:pPr>
    <w:rPr>
      <w:b/>
      <w:sz w:val="20"/>
    </w:rPr>
  </w:style>
  <w:style w:type="paragraph" w:customStyle="1" w:styleId="m7">
    <w:name w:val="m_ТекстТаблицы"/>
    <w:basedOn w:val="m4"/>
    <w:rsid w:val="00EF2AF6"/>
    <w:pPr>
      <w:jc w:val="left"/>
    </w:pPr>
    <w:rPr>
      <w:sz w:val="20"/>
    </w:rPr>
  </w:style>
  <w:style w:type="paragraph" w:styleId="af7">
    <w:name w:val="caption"/>
    <w:basedOn w:val="a8"/>
    <w:next w:val="a8"/>
    <w:qFormat/>
    <w:rsid w:val="00EF2AF6"/>
    <w:pPr>
      <w:spacing w:before="120" w:after="120"/>
    </w:pPr>
    <w:rPr>
      <w:b/>
      <w:bCs/>
      <w:sz w:val="20"/>
      <w:szCs w:val="20"/>
    </w:rPr>
  </w:style>
  <w:style w:type="paragraph" w:customStyle="1" w:styleId="m">
    <w:name w:val="m_Список"/>
    <w:basedOn w:val="m4"/>
    <w:rsid w:val="00EF2AF6"/>
    <w:pPr>
      <w:numPr>
        <w:numId w:val="4"/>
      </w:numPr>
    </w:pPr>
  </w:style>
  <w:style w:type="paragraph" w:customStyle="1" w:styleId="m10">
    <w:name w:val="m_1_Пункт"/>
    <w:basedOn w:val="m4"/>
    <w:next w:val="m4"/>
    <w:rsid w:val="00EF2AF6"/>
    <w:pPr>
      <w:keepNext/>
      <w:numPr>
        <w:numId w:val="6"/>
      </w:numPr>
    </w:pPr>
    <w:rPr>
      <w:b/>
      <w:caps/>
    </w:rPr>
  </w:style>
  <w:style w:type="paragraph" w:customStyle="1" w:styleId="m20">
    <w:name w:val="m_2_Пункт"/>
    <w:basedOn w:val="m4"/>
    <w:next w:val="m4"/>
    <w:rsid w:val="00EF2AF6"/>
    <w:pPr>
      <w:keepNext/>
      <w:numPr>
        <w:ilvl w:val="1"/>
        <w:numId w:val="6"/>
      </w:numPr>
      <w:tabs>
        <w:tab w:val="left" w:pos="510"/>
      </w:tabs>
    </w:pPr>
    <w:rPr>
      <w:b/>
    </w:rPr>
  </w:style>
  <w:style w:type="paragraph" w:customStyle="1" w:styleId="m8">
    <w:name w:val="m_ПромШапка"/>
    <w:basedOn w:val="m7"/>
    <w:rsid w:val="00EF2AF6"/>
    <w:pPr>
      <w:keepNext/>
      <w:jc w:val="center"/>
    </w:pPr>
    <w:rPr>
      <w:b/>
      <w:bCs/>
    </w:rPr>
  </w:style>
  <w:style w:type="paragraph" w:customStyle="1" w:styleId="m3">
    <w:name w:val="m_3_Пункт"/>
    <w:basedOn w:val="m4"/>
    <w:next w:val="m4"/>
    <w:link w:val="m30"/>
    <w:rsid w:val="00EF2AF6"/>
    <w:pPr>
      <w:numPr>
        <w:ilvl w:val="2"/>
        <w:numId w:val="6"/>
      </w:numPr>
    </w:pPr>
    <w:rPr>
      <w:b/>
      <w:lang w:val="en-US"/>
    </w:rPr>
  </w:style>
  <w:style w:type="paragraph" w:customStyle="1" w:styleId="m9">
    <w:name w:val="m_ЗагПодпроцесс"/>
    <w:basedOn w:val="m4"/>
    <w:rsid w:val="00EF2AF6"/>
    <w:rPr>
      <w:b/>
      <w:bCs/>
      <w:u w:val="single"/>
    </w:rPr>
  </w:style>
  <w:style w:type="paragraph" w:customStyle="1" w:styleId="ma">
    <w:name w:val="m_ЗагПриложение"/>
    <w:basedOn w:val="m4"/>
    <w:next w:val="m4"/>
    <w:rsid w:val="00EF2AF6"/>
    <w:pPr>
      <w:jc w:val="center"/>
    </w:pPr>
    <w:rPr>
      <w:b/>
      <w:bCs/>
      <w:caps/>
    </w:rPr>
  </w:style>
  <w:style w:type="paragraph" w:customStyle="1" w:styleId="af8">
    <w:name w:val="ДвеРасшПодСтр"/>
    <w:basedOn w:val="a8"/>
    <w:next w:val="a8"/>
    <w:rsid w:val="00EF2AF6"/>
    <w:pPr>
      <w:spacing w:line="360" w:lineRule="auto"/>
    </w:pPr>
    <w:rPr>
      <w:sz w:val="20"/>
    </w:rPr>
  </w:style>
  <w:style w:type="paragraph" w:customStyle="1" w:styleId="af9">
    <w:name w:val="ПростойУрПервый"/>
    <w:basedOn w:val="a8"/>
    <w:next w:val="a8"/>
    <w:rsid w:val="00EF2AF6"/>
    <w:pPr>
      <w:tabs>
        <w:tab w:val="num" w:pos="720"/>
      </w:tabs>
      <w:spacing w:line="360" w:lineRule="auto"/>
      <w:ind w:left="720" w:hanging="360"/>
      <w:jc w:val="both"/>
    </w:pPr>
  </w:style>
  <w:style w:type="paragraph" w:customStyle="1" w:styleId="afa">
    <w:name w:val="ПростойУрВторой"/>
    <w:basedOn w:val="afb"/>
    <w:next w:val="afb"/>
    <w:rsid w:val="00EF2AF6"/>
    <w:pPr>
      <w:tabs>
        <w:tab w:val="num" w:pos="840"/>
      </w:tabs>
      <w:ind w:left="840" w:hanging="480"/>
    </w:pPr>
  </w:style>
  <w:style w:type="paragraph" w:styleId="afb">
    <w:name w:val="Body Text"/>
    <w:basedOn w:val="a8"/>
    <w:rsid w:val="00EF2AF6"/>
    <w:pPr>
      <w:spacing w:line="360" w:lineRule="auto"/>
      <w:jc w:val="both"/>
    </w:pPr>
  </w:style>
  <w:style w:type="character" w:styleId="afc">
    <w:name w:val="Strong"/>
    <w:basedOn w:val="a9"/>
    <w:uiPriority w:val="22"/>
    <w:qFormat/>
    <w:rsid w:val="00EF2AF6"/>
    <w:rPr>
      <w:b/>
      <w:bCs/>
    </w:rPr>
  </w:style>
  <w:style w:type="paragraph" w:customStyle="1" w:styleId="31">
    <w:name w:val="Титульный лист 3"/>
    <w:basedOn w:val="a8"/>
    <w:rsid w:val="00EF2AF6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customStyle="1" w:styleId="40">
    <w:name w:val="Титультый лист 4"/>
    <w:basedOn w:val="a8"/>
    <w:rsid w:val="00EF2AF6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styleId="22">
    <w:name w:val="toc 2"/>
    <w:basedOn w:val="a8"/>
    <w:next w:val="a8"/>
    <w:autoRedefine/>
    <w:uiPriority w:val="39"/>
    <w:rsid w:val="00EF2AF6"/>
    <w:pPr>
      <w:spacing w:line="360" w:lineRule="auto"/>
    </w:pPr>
    <w:rPr>
      <w:b/>
    </w:rPr>
  </w:style>
  <w:style w:type="paragraph" w:styleId="13">
    <w:name w:val="toc 1"/>
    <w:basedOn w:val="a8"/>
    <w:next w:val="a8"/>
    <w:autoRedefine/>
    <w:uiPriority w:val="39"/>
    <w:rsid w:val="0018400F"/>
    <w:pPr>
      <w:tabs>
        <w:tab w:val="left" w:pos="480"/>
        <w:tab w:val="right" w:leader="dot" w:pos="10205"/>
      </w:tabs>
      <w:spacing w:line="360" w:lineRule="auto"/>
      <w:jc w:val="both"/>
    </w:pPr>
    <w:rPr>
      <w:b/>
      <w:caps/>
    </w:rPr>
  </w:style>
  <w:style w:type="paragraph" w:styleId="32">
    <w:name w:val="toc 3"/>
    <w:basedOn w:val="a8"/>
    <w:next w:val="a8"/>
    <w:autoRedefine/>
    <w:uiPriority w:val="39"/>
    <w:rsid w:val="00EF2AF6"/>
    <w:pPr>
      <w:ind w:left="480"/>
    </w:pPr>
  </w:style>
  <w:style w:type="paragraph" w:styleId="41">
    <w:name w:val="toc 4"/>
    <w:basedOn w:val="a8"/>
    <w:next w:val="a8"/>
    <w:autoRedefine/>
    <w:uiPriority w:val="39"/>
    <w:rsid w:val="00EF2AF6"/>
    <w:pPr>
      <w:ind w:left="720"/>
    </w:pPr>
  </w:style>
  <w:style w:type="paragraph" w:styleId="50">
    <w:name w:val="toc 5"/>
    <w:basedOn w:val="a8"/>
    <w:next w:val="a8"/>
    <w:autoRedefine/>
    <w:uiPriority w:val="39"/>
    <w:rsid w:val="00EF2AF6"/>
    <w:pPr>
      <w:ind w:left="960"/>
    </w:pPr>
  </w:style>
  <w:style w:type="paragraph" w:styleId="6">
    <w:name w:val="toc 6"/>
    <w:basedOn w:val="a8"/>
    <w:next w:val="a8"/>
    <w:autoRedefine/>
    <w:uiPriority w:val="39"/>
    <w:rsid w:val="00EF2AF6"/>
    <w:pPr>
      <w:ind w:left="1200"/>
    </w:pPr>
  </w:style>
  <w:style w:type="paragraph" w:styleId="72">
    <w:name w:val="toc 7"/>
    <w:basedOn w:val="a8"/>
    <w:next w:val="a8"/>
    <w:autoRedefine/>
    <w:uiPriority w:val="39"/>
    <w:rsid w:val="00EF2AF6"/>
    <w:pPr>
      <w:ind w:left="1440"/>
    </w:pPr>
  </w:style>
  <w:style w:type="paragraph" w:styleId="8">
    <w:name w:val="toc 8"/>
    <w:basedOn w:val="a8"/>
    <w:next w:val="a8"/>
    <w:autoRedefine/>
    <w:uiPriority w:val="39"/>
    <w:rsid w:val="00EF2AF6"/>
    <w:pPr>
      <w:ind w:left="1680"/>
    </w:pPr>
  </w:style>
  <w:style w:type="paragraph" w:styleId="9">
    <w:name w:val="toc 9"/>
    <w:basedOn w:val="a8"/>
    <w:next w:val="a8"/>
    <w:autoRedefine/>
    <w:uiPriority w:val="39"/>
    <w:rsid w:val="00EF2AF6"/>
    <w:pPr>
      <w:ind w:left="1920"/>
    </w:pPr>
  </w:style>
  <w:style w:type="character" w:styleId="afd">
    <w:name w:val="Hyperlink"/>
    <w:basedOn w:val="a9"/>
    <w:uiPriority w:val="99"/>
    <w:rsid w:val="00EF2AF6"/>
    <w:rPr>
      <w:color w:val="0000FF"/>
      <w:u w:val="single"/>
    </w:rPr>
  </w:style>
  <w:style w:type="paragraph" w:customStyle="1" w:styleId="TableSmall">
    <w:name w:val="Table_Small"/>
    <w:basedOn w:val="a8"/>
    <w:rsid w:val="00EF2AF6"/>
    <w:pPr>
      <w:spacing w:before="40" w:after="40"/>
    </w:pPr>
    <w:rPr>
      <w:rFonts w:ascii="Arial" w:hAnsi="Arial"/>
      <w:sz w:val="16"/>
      <w:szCs w:val="20"/>
      <w:lang w:val="en-GB" w:eastAsia="en-US"/>
    </w:rPr>
  </w:style>
  <w:style w:type="paragraph" w:customStyle="1" w:styleId="TableMedium">
    <w:name w:val="Table_Medium"/>
    <w:basedOn w:val="a8"/>
    <w:rsid w:val="00EF2AF6"/>
    <w:pPr>
      <w:spacing w:before="40" w:after="40"/>
    </w:pPr>
    <w:rPr>
      <w:rFonts w:ascii="Arial" w:hAnsi="Arial"/>
      <w:sz w:val="18"/>
      <w:szCs w:val="20"/>
      <w:lang w:val="en-GB" w:eastAsia="en-US"/>
    </w:rPr>
  </w:style>
  <w:style w:type="paragraph" w:customStyle="1" w:styleId="TableSmHeadingRight">
    <w:name w:val="Table_Sm_Heading_Right"/>
    <w:basedOn w:val="a8"/>
    <w:rsid w:val="00EF2AF6"/>
    <w:pPr>
      <w:keepNext/>
      <w:keepLines/>
      <w:spacing w:before="60" w:after="40"/>
      <w:jc w:val="right"/>
    </w:pPr>
    <w:rPr>
      <w:rFonts w:ascii="Arial" w:hAnsi="Arial"/>
      <w:b/>
      <w:sz w:val="16"/>
      <w:szCs w:val="20"/>
      <w:lang w:val="en-GB" w:eastAsia="en-US"/>
    </w:rPr>
  </w:style>
  <w:style w:type="paragraph" w:customStyle="1" w:styleId="Text">
    <w:name w:val="Text"/>
    <w:basedOn w:val="a8"/>
    <w:rsid w:val="00EF2AF6"/>
    <w:pPr>
      <w:spacing w:after="120"/>
      <w:jc w:val="both"/>
    </w:pPr>
    <w:rPr>
      <w:sz w:val="22"/>
    </w:rPr>
  </w:style>
  <w:style w:type="paragraph" w:styleId="23">
    <w:name w:val="Body Text Indent 2"/>
    <w:basedOn w:val="a8"/>
    <w:rsid w:val="00EF2AF6"/>
    <w:pPr>
      <w:autoSpaceDE w:val="0"/>
      <w:autoSpaceDN w:val="0"/>
      <w:ind w:left="397" w:firstLine="284"/>
      <w:jc w:val="center"/>
    </w:pPr>
    <w:rPr>
      <w:b/>
      <w:bCs/>
      <w:sz w:val="22"/>
    </w:rPr>
  </w:style>
  <w:style w:type="paragraph" w:customStyle="1" w:styleId="afe">
    <w:name w:val="Табл."/>
    <w:basedOn w:val="a8"/>
    <w:rsid w:val="00EF2AF6"/>
    <w:pPr>
      <w:autoSpaceDE w:val="0"/>
      <w:autoSpaceDN w:val="0"/>
    </w:pPr>
    <w:rPr>
      <w:sz w:val="22"/>
      <w:szCs w:val="22"/>
    </w:rPr>
  </w:style>
  <w:style w:type="paragraph" w:styleId="aff">
    <w:name w:val="Title"/>
    <w:basedOn w:val="a8"/>
    <w:qFormat/>
    <w:rsid w:val="00EF2AF6"/>
    <w:pPr>
      <w:jc w:val="center"/>
    </w:pPr>
    <w:rPr>
      <w:b/>
      <w:sz w:val="32"/>
      <w:szCs w:val="20"/>
    </w:rPr>
  </w:style>
  <w:style w:type="paragraph" w:customStyle="1" w:styleId="aff0">
    <w:name w:val="ПростойТекст"/>
    <w:basedOn w:val="a8"/>
    <w:rsid w:val="00EF2AF6"/>
    <w:rPr>
      <w:rFonts w:ascii="Verdana" w:hAnsi="Verdana"/>
      <w:sz w:val="16"/>
    </w:rPr>
  </w:style>
  <w:style w:type="paragraph" w:customStyle="1" w:styleId="aff1">
    <w:name w:val="табл"/>
    <w:basedOn w:val="afe"/>
    <w:rsid w:val="00EF2AF6"/>
    <w:rPr>
      <w:sz w:val="20"/>
      <w:szCs w:val="20"/>
    </w:rPr>
  </w:style>
  <w:style w:type="paragraph" w:customStyle="1" w:styleId="main">
    <w:name w:val="main"/>
    <w:basedOn w:val="a8"/>
    <w:rsid w:val="00EF2AF6"/>
    <w:pPr>
      <w:spacing w:after="120"/>
    </w:pPr>
    <w:rPr>
      <w:color w:val="000000"/>
      <w:sz w:val="22"/>
    </w:rPr>
  </w:style>
  <w:style w:type="paragraph" w:customStyle="1" w:styleId="m0">
    <w:name w:val="m_РасшОпис"/>
    <w:basedOn w:val="m4"/>
    <w:next w:val="m4"/>
    <w:rsid w:val="00EF2AF6"/>
    <w:pPr>
      <w:numPr>
        <w:numId w:val="7"/>
      </w:numPr>
    </w:pPr>
    <w:rPr>
      <w:b/>
    </w:rPr>
  </w:style>
  <w:style w:type="character" w:styleId="aff2">
    <w:name w:val="FollowedHyperlink"/>
    <w:basedOn w:val="a9"/>
    <w:rsid w:val="00EF2AF6"/>
    <w:rPr>
      <w:color w:val="800080"/>
      <w:u w:val="single"/>
    </w:rPr>
  </w:style>
  <w:style w:type="character" w:customStyle="1" w:styleId="14">
    <w:name w:val="Заголовок 1 Знак"/>
    <w:basedOn w:val="a9"/>
    <w:rsid w:val="00EF2AF6"/>
    <w:rPr>
      <w:b/>
      <w:bCs/>
      <w:sz w:val="36"/>
      <w:szCs w:val="24"/>
      <w:lang w:val="ru-RU" w:eastAsia="ru-RU" w:bidi="ar-SA"/>
    </w:rPr>
  </w:style>
  <w:style w:type="paragraph" w:customStyle="1" w:styleId="Table">
    <w:name w:val="Table"/>
    <w:basedOn w:val="a8"/>
    <w:rsid w:val="00EF2AF6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24">
    <w:name w:val="Body Text 2"/>
    <w:basedOn w:val="a8"/>
    <w:link w:val="25"/>
    <w:rsid w:val="00EF2AF6"/>
    <w:pPr>
      <w:tabs>
        <w:tab w:val="left" w:pos="4100"/>
      </w:tabs>
    </w:pPr>
    <w:rPr>
      <w:i/>
      <w:iCs/>
      <w:sz w:val="20"/>
      <w:szCs w:val="16"/>
    </w:rPr>
  </w:style>
  <w:style w:type="paragraph" w:customStyle="1" w:styleId="11">
    <w:name w:val="Нижний колонтитул1"/>
    <w:basedOn w:val="a8"/>
    <w:rsid w:val="00EF2AF6"/>
    <w:pPr>
      <w:numPr>
        <w:ilvl w:val="2"/>
        <w:numId w:val="13"/>
      </w:num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m1">
    <w:name w:val="m_СписокТабл"/>
    <w:basedOn w:val="m7"/>
    <w:rsid w:val="00EF2AF6"/>
    <w:pPr>
      <w:numPr>
        <w:numId w:val="8"/>
      </w:numPr>
      <w:tabs>
        <w:tab w:val="left" w:pos="181"/>
      </w:tabs>
    </w:pPr>
  </w:style>
  <w:style w:type="paragraph" w:customStyle="1" w:styleId="m2">
    <w:name w:val="m_НумСтрТабл"/>
    <w:basedOn w:val="m7"/>
    <w:next w:val="m7"/>
    <w:rsid w:val="00EF2AF6"/>
    <w:pPr>
      <w:numPr>
        <w:numId w:val="9"/>
      </w:numPr>
    </w:pPr>
  </w:style>
  <w:style w:type="paragraph" w:customStyle="1" w:styleId="1">
    <w:name w:val="Маркированный список1"/>
    <w:basedOn w:val="Text"/>
    <w:autoRedefine/>
    <w:rsid w:val="00EF2AF6"/>
    <w:pPr>
      <w:numPr>
        <w:numId w:val="10"/>
      </w:numPr>
      <w:tabs>
        <w:tab w:val="clear" w:pos="720"/>
        <w:tab w:val="num" w:pos="567"/>
      </w:tabs>
      <w:ind w:left="567" w:hanging="283"/>
      <w:jc w:val="left"/>
    </w:pPr>
  </w:style>
  <w:style w:type="paragraph" w:customStyle="1" w:styleId="aff3">
    <w:name w:val="Осн. тест СТП"/>
    <w:basedOn w:val="a8"/>
    <w:rsid w:val="00EF2AF6"/>
    <w:pPr>
      <w:tabs>
        <w:tab w:val="num" w:pos="-2410"/>
      </w:tabs>
      <w:autoSpaceDE w:val="0"/>
      <w:autoSpaceDN w:val="0"/>
      <w:spacing w:before="120" w:line="360" w:lineRule="auto"/>
      <w:ind w:firstLine="851"/>
      <w:jc w:val="both"/>
    </w:pPr>
  </w:style>
  <w:style w:type="paragraph" w:customStyle="1" w:styleId="90">
    <w:name w:val="заголовок 9"/>
    <w:basedOn w:val="a8"/>
    <w:next w:val="a8"/>
    <w:rsid w:val="00EF2AF6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10">
    <w:name w:val="заголовок 1"/>
    <w:basedOn w:val="a8"/>
    <w:next w:val="a8"/>
    <w:rsid w:val="00EF2AF6"/>
    <w:pPr>
      <w:keepNext/>
      <w:numPr>
        <w:numId w:val="11"/>
      </w:numPr>
      <w:autoSpaceDE w:val="0"/>
      <w:autoSpaceDN w:val="0"/>
    </w:pPr>
    <w:rPr>
      <w:b/>
      <w:bCs/>
      <w:color w:val="008000"/>
    </w:rPr>
  </w:style>
  <w:style w:type="paragraph" w:customStyle="1" w:styleId="aff4">
    <w:name w:val="Список нум. СТП"/>
    <w:basedOn w:val="a8"/>
    <w:rsid w:val="00EF2AF6"/>
    <w:pPr>
      <w:tabs>
        <w:tab w:val="num" w:pos="2160"/>
      </w:tabs>
      <w:autoSpaceDE w:val="0"/>
      <w:autoSpaceDN w:val="0"/>
      <w:spacing w:before="120" w:line="360" w:lineRule="auto"/>
      <w:jc w:val="both"/>
    </w:pPr>
    <w:rPr>
      <w:kern w:val="28"/>
    </w:rPr>
  </w:style>
  <w:style w:type="paragraph" w:customStyle="1" w:styleId="aff5">
    <w:name w:val="Список СТП"/>
    <w:basedOn w:val="a8"/>
    <w:rsid w:val="00EF2AF6"/>
    <w:pPr>
      <w:autoSpaceDE w:val="0"/>
      <w:autoSpaceDN w:val="0"/>
      <w:spacing w:before="120" w:line="360" w:lineRule="auto"/>
      <w:jc w:val="both"/>
    </w:pPr>
  </w:style>
  <w:style w:type="paragraph" w:customStyle="1" w:styleId="a6">
    <w:name w:val="Наим. прил"/>
    <w:basedOn w:val="a8"/>
    <w:rsid w:val="00EF2AF6"/>
    <w:pPr>
      <w:numPr>
        <w:numId w:val="5"/>
      </w:numPr>
      <w:autoSpaceDE w:val="0"/>
      <w:autoSpaceDN w:val="0"/>
    </w:pPr>
    <w:rPr>
      <w:b/>
      <w:bCs/>
      <w:sz w:val="22"/>
      <w:szCs w:val="22"/>
    </w:rPr>
  </w:style>
  <w:style w:type="paragraph" w:customStyle="1" w:styleId="aff6">
    <w:name w:val="Раздел СТП"/>
    <w:basedOn w:val="a8"/>
    <w:rsid w:val="00EF2AF6"/>
    <w:pPr>
      <w:keepNext/>
      <w:tabs>
        <w:tab w:val="num" w:pos="709"/>
      </w:tabs>
      <w:autoSpaceDE w:val="0"/>
      <w:autoSpaceDN w:val="0"/>
      <w:spacing w:before="120" w:after="60"/>
      <w:outlineLvl w:val="0"/>
    </w:pPr>
    <w:rPr>
      <w:b/>
      <w:sz w:val="28"/>
    </w:rPr>
  </w:style>
  <w:style w:type="paragraph" w:customStyle="1" w:styleId="7">
    <w:name w:val="заголовок 7"/>
    <w:basedOn w:val="a8"/>
    <w:next w:val="a8"/>
    <w:rsid w:val="00EF2AF6"/>
    <w:pPr>
      <w:keepNext/>
      <w:numPr>
        <w:numId w:val="12"/>
      </w:numPr>
      <w:autoSpaceDE w:val="0"/>
      <w:autoSpaceDN w:val="0"/>
    </w:pPr>
    <w:rPr>
      <w:b/>
      <w:bCs/>
    </w:rPr>
  </w:style>
  <w:style w:type="paragraph" w:customStyle="1" w:styleId="60">
    <w:name w:val="заголовок 6"/>
    <w:basedOn w:val="a8"/>
    <w:next w:val="a8"/>
    <w:rsid w:val="00EF2AF6"/>
    <w:pPr>
      <w:keepNext/>
      <w:autoSpaceDE w:val="0"/>
      <w:autoSpaceDN w:val="0"/>
    </w:pPr>
    <w:rPr>
      <w:b/>
      <w:bCs/>
    </w:rPr>
  </w:style>
  <w:style w:type="paragraph" w:customStyle="1" w:styleId="15">
    <w:name w:val="ПРИЛОЖЕНИЕ 1"/>
    <w:basedOn w:val="a8"/>
    <w:autoRedefine/>
    <w:rsid w:val="00EF2AF6"/>
    <w:pPr>
      <w:autoSpaceDE w:val="0"/>
      <w:autoSpaceDN w:val="0"/>
      <w:spacing w:after="120"/>
    </w:pPr>
    <w:rPr>
      <w:b/>
      <w:caps/>
      <w:noProof/>
      <w:szCs w:val="28"/>
    </w:rPr>
  </w:style>
  <w:style w:type="paragraph" w:customStyle="1" w:styleId="26">
    <w:name w:val="заголовок 2"/>
    <w:basedOn w:val="a8"/>
    <w:next w:val="a8"/>
    <w:rsid w:val="00EF2AF6"/>
    <w:pPr>
      <w:keepNext/>
      <w:autoSpaceDE w:val="0"/>
      <w:autoSpaceDN w:val="0"/>
      <w:spacing w:before="120" w:after="60"/>
      <w:jc w:val="center"/>
    </w:pPr>
    <w:rPr>
      <w:caps/>
      <w:kern w:val="28"/>
      <w:sz w:val="28"/>
      <w:szCs w:val="28"/>
    </w:rPr>
  </w:style>
  <w:style w:type="paragraph" w:customStyle="1" w:styleId="aff7">
    <w:name w:val="Список табд"/>
    <w:basedOn w:val="a8"/>
    <w:rsid w:val="00EF2AF6"/>
    <w:pPr>
      <w:autoSpaceDE w:val="0"/>
      <w:autoSpaceDN w:val="0"/>
      <w:ind w:right="57"/>
    </w:pPr>
    <w:rPr>
      <w:b/>
      <w:bCs/>
      <w:sz w:val="20"/>
      <w:szCs w:val="20"/>
    </w:rPr>
  </w:style>
  <w:style w:type="paragraph" w:customStyle="1" w:styleId="aff8">
    <w:name w:val="табл. заг."/>
    <w:basedOn w:val="a8"/>
    <w:rsid w:val="00EF2AF6"/>
    <w:pPr>
      <w:autoSpaceDE w:val="0"/>
      <w:autoSpaceDN w:val="0"/>
      <w:jc w:val="center"/>
    </w:pPr>
    <w:rPr>
      <w:color w:val="000000"/>
      <w:sz w:val="16"/>
      <w:szCs w:val="16"/>
    </w:rPr>
  </w:style>
  <w:style w:type="paragraph" w:styleId="aff9">
    <w:name w:val="Balloon Text"/>
    <w:basedOn w:val="a8"/>
    <w:semiHidden/>
    <w:rsid w:val="00EF2AF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F2AF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EF2AF6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EF2AF6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Cell">
    <w:name w:val="ConsCell"/>
    <w:rsid w:val="00EF2AF6"/>
    <w:pPr>
      <w:widowControl w:val="0"/>
    </w:pPr>
    <w:rPr>
      <w:rFonts w:ascii="Arial" w:hAnsi="Arial"/>
      <w:snapToGrid w:val="0"/>
    </w:rPr>
  </w:style>
  <w:style w:type="paragraph" w:customStyle="1" w:styleId="16">
    <w:name w:val="Титульный лист 1"/>
    <w:basedOn w:val="a8"/>
    <w:rsid w:val="00EF2AF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customStyle="1" w:styleId="27">
    <w:name w:val="Титульный лист 2"/>
    <w:basedOn w:val="a8"/>
    <w:rsid w:val="00EF2AF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customStyle="1" w:styleId="51">
    <w:name w:val="Титульный лист 5"/>
    <w:basedOn w:val="a8"/>
    <w:rsid w:val="00EF2AF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40"/>
      <w:szCs w:val="20"/>
    </w:rPr>
  </w:style>
  <w:style w:type="paragraph" w:customStyle="1" w:styleId="61">
    <w:name w:val="Титульный лист 6"/>
    <w:basedOn w:val="a8"/>
    <w:rsid w:val="00EF2AF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customStyle="1" w:styleId="73">
    <w:name w:val="Титульный лист 7"/>
    <w:basedOn w:val="a8"/>
    <w:rsid w:val="00EF2AF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customStyle="1" w:styleId="80">
    <w:name w:val="Титульный лист 8"/>
    <w:basedOn w:val="a8"/>
    <w:rsid w:val="00EF2AF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styleId="affa">
    <w:name w:val="annotation reference"/>
    <w:basedOn w:val="a9"/>
    <w:uiPriority w:val="99"/>
    <w:semiHidden/>
    <w:rsid w:val="00EF2AF6"/>
    <w:rPr>
      <w:sz w:val="16"/>
      <w:szCs w:val="16"/>
    </w:rPr>
  </w:style>
  <w:style w:type="paragraph" w:styleId="affb">
    <w:name w:val="annotation text"/>
    <w:basedOn w:val="a8"/>
    <w:link w:val="affc"/>
    <w:uiPriority w:val="99"/>
    <w:rsid w:val="00EF2AF6"/>
    <w:rPr>
      <w:sz w:val="20"/>
      <w:szCs w:val="20"/>
    </w:rPr>
  </w:style>
  <w:style w:type="paragraph" w:styleId="affd">
    <w:name w:val="Normal (Web)"/>
    <w:basedOn w:val="a8"/>
    <w:uiPriority w:val="99"/>
    <w:rsid w:val="00B23FE1"/>
    <w:pPr>
      <w:spacing w:before="100" w:beforeAutospacing="1" w:after="100" w:afterAutospacing="1"/>
    </w:pPr>
  </w:style>
  <w:style w:type="table" w:styleId="affe">
    <w:name w:val="Table Grid"/>
    <w:basedOn w:val="aa"/>
    <w:uiPriority w:val="39"/>
    <w:rsid w:val="00B23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List Paragraph"/>
    <w:basedOn w:val="a8"/>
    <w:uiPriority w:val="34"/>
    <w:qFormat/>
    <w:rsid w:val="009D0655"/>
    <w:pPr>
      <w:ind w:left="720"/>
      <w:contextualSpacing/>
    </w:pPr>
  </w:style>
  <w:style w:type="character" w:customStyle="1" w:styleId="af">
    <w:name w:val="Нижний колонтитул Знак"/>
    <w:basedOn w:val="a9"/>
    <w:link w:val="ae"/>
    <w:uiPriority w:val="99"/>
    <w:rsid w:val="000F7D70"/>
    <w:rPr>
      <w:sz w:val="24"/>
      <w:szCs w:val="24"/>
    </w:rPr>
  </w:style>
  <w:style w:type="character" w:styleId="afff0">
    <w:name w:val="footnote reference"/>
    <w:basedOn w:val="a9"/>
    <w:uiPriority w:val="99"/>
    <w:rsid w:val="001653B3"/>
    <w:rPr>
      <w:vertAlign w:val="superscript"/>
    </w:rPr>
  </w:style>
  <w:style w:type="paragraph" w:styleId="afff1">
    <w:name w:val="footnote text"/>
    <w:basedOn w:val="a8"/>
    <w:link w:val="afff2"/>
    <w:uiPriority w:val="99"/>
    <w:rsid w:val="001653B3"/>
    <w:pPr>
      <w:widowControl w:val="0"/>
      <w:jc w:val="both"/>
    </w:pPr>
    <w:rPr>
      <w:sz w:val="18"/>
      <w:szCs w:val="20"/>
    </w:rPr>
  </w:style>
  <w:style w:type="character" w:customStyle="1" w:styleId="afff2">
    <w:name w:val="Текст сноски Знак"/>
    <w:basedOn w:val="a9"/>
    <w:link w:val="afff1"/>
    <w:uiPriority w:val="99"/>
    <w:rsid w:val="001653B3"/>
    <w:rPr>
      <w:sz w:val="18"/>
    </w:rPr>
  </w:style>
  <w:style w:type="character" w:customStyle="1" w:styleId="ad">
    <w:name w:val="Верхний колонтитул Знак"/>
    <w:basedOn w:val="a9"/>
    <w:link w:val="ac"/>
    <w:uiPriority w:val="99"/>
    <w:rsid w:val="0040761F"/>
    <w:rPr>
      <w:sz w:val="24"/>
      <w:szCs w:val="24"/>
    </w:rPr>
  </w:style>
  <w:style w:type="paragraph" w:customStyle="1" w:styleId="Default">
    <w:name w:val="Default"/>
    <w:rsid w:val="008741BE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m5">
    <w:name w:val="m_ПростойТекст Знак"/>
    <w:basedOn w:val="a9"/>
    <w:link w:val="m4"/>
    <w:rsid w:val="009409A6"/>
    <w:rPr>
      <w:sz w:val="24"/>
      <w:szCs w:val="24"/>
    </w:rPr>
  </w:style>
  <w:style w:type="paragraph" w:styleId="afff3">
    <w:name w:val="Plain Text"/>
    <w:basedOn w:val="a8"/>
    <w:link w:val="afff4"/>
    <w:rsid w:val="009409A6"/>
    <w:rPr>
      <w:rFonts w:ascii="Courier New" w:hAnsi="Courier New"/>
      <w:sz w:val="20"/>
      <w:szCs w:val="20"/>
    </w:rPr>
  </w:style>
  <w:style w:type="character" w:customStyle="1" w:styleId="afff4">
    <w:name w:val="Текст Знак"/>
    <w:basedOn w:val="a9"/>
    <w:link w:val="afff3"/>
    <w:rsid w:val="009409A6"/>
    <w:rPr>
      <w:rFonts w:ascii="Courier New" w:hAnsi="Courier New"/>
    </w:rPr>
  </w:style>
  <w:style w:type="character" w:customStyle="1" w:styleId="28">
    <w:name w:val="Основной текст (2)_"/>
    <w:basedOn w:val="a9"/>
    <w:link w:val="29"/>
    <w:rsid w:val="00BD2885"/>
    <w:rPr>
      <w:shd w:val="clear" w:color="auto" w:fill="FFFFFF"/>
    </w:rPr>
  </w:style>
  <w:style w:type="paragraph" w:customStyle="1" w:styleId="29">
    <w:name w:val="Основной текст (2)"/>
    <w:basedOn w:val="a8"/>
    <w:link w:val="28"/>
    <w:rsid w:val="00BD2885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42">
    <w:name w:val="Основной текст (4)_"/>
    <w:basedOn w:val="a9"/>
    <w:link w:val="43"/>
    <w:rsid w:val="009874BE"/>
    <w:rPr>
      <w:b/>
      <w:bCs/>
      <w:shd w:val="clear" w:color="auto" w:fill="FFFFFF"/>
    </w:rPr>
  </w:style>
  <w:style w:type="paragraph" w:customStyle="1" w:styleId="43">
    <w:name w:val="Основной текст (4)"/>
    <w:basedOn w:val="a8"/>
    <w:link w:val="42"/>
    <w:rsid w:val="009874BE"/>
    <w:pPr>
      <w:widowControl w:val="0"/>
      <w:shd w:val="clear" w:color="auto" w:fill="FFFFFF"/>
      <w:spacing w:before="480" w:after="480" w:line="278" w:lineRule="exact"/>
    </w:pPr>
    <w:rPr>
      <w:b/>
      <w:bCs/>
      <w:sz w:val="20"/>
      <w:szCs w:val="20"/>
    </w:rPr>
  </w:style>
  <w:style w:type="character" w:customStyle="1" w:styleId="afff5">
    <w:name w:val="Колонтитул"/>
    <w:basedOn w:val="a9"/>
    <w:rsid w:val="009874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Заголовок 2 Знак"/>
    <w:basedOn w:val="a9"/>
    <w:link w:val="2"/>
    <w:rsid w:val="001E0FA8"/>
    <w:rPr>
      <w:b/>
      <w:bCs/>
      <w:sz w:val="24"/>
      <w:szCs w:val="24"/>
    </w:rPr>
  </w:style>
  <w:style w:type="character" w:customStyle="1" w:styleId="25">
    <w:name w:val="Основной текст 2 Знак"/>
    <w:basedOn w:val="a9"/>
    <w:link w:val="24"/>
    <w:rsid w:val="001E0FA8"/>
    <w:rPr>
      <w:i/>
      <w:iCs/>
      <w:szCs w:val="16"/>
    </w:rPr>
  </w:style>
  <w:style w:type="character" w:customStyle="1" w:styleId="m30">
    <w:name w:val="m_3_Пункт Знак"/>
    <w:basedOn w:val="m5"/>
    <w:link w:val="m3"/>
    <w:rsid w:val="00E7378A"/>
    <w:rPr>
      <w:b/>
      <w:sz w:val="24"/>
      <w:szCs w:val="24"/>
      <w:lang w:val="en-US"/>
    </w:rPr>
  </w:style>
  <w:style w:type="paragraph" w:customStyle="1" w:styleId="17">
    <w:name w:val="Название1"/>
    <w:basedOn w:val="a8"/>
    <w:rsid w:val="0011237D"/>
    <w:pPr>
      <w:jc w:val="center"/>
    </w:pPr>
    <w:rPr>
      <w:b/>
      <w:i/>
      <w:sz w:val="28"/>
      <w:szCs w:val="20"/>
    </w:rPr>
  </w:style>
  <w:style w:type="character" w:customStyle="1" w:styleId="71">
    <w:name w:val="Заголовок 7 Знак"/>
    <w:basedOn w:val="a9"/>
    <w:link w:val="70"/>
    <w:semiHidden/>
    <w:rsid w:val="0011237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customStyle="1" w:styleId="40address">
    <w:name w:val="40 address"/>
    <w:basedOn w:val="a8"/>
    <w:rsid w:val="0011237D"/>
    <w:pPr>
      <w:spacing w:after="180"/>
    </w:pPr>
    <w:rPr>
      <w:sz w:val="26"/>
      <w:szCs w:val="20"/>
      <w:lang w:val="en-US" w:eastAsia="en-US"/>
    </w:rPr>
  </w:style>
  <w:style w:type="character" w:customStyle="1" w:styleId="2a">
    <w:name w:val="Основной текст (2) + Полужирный"/>
    <w:basedOn w:val="28"/>
    <w:rsid w:val="00F705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Calibri95pt">
    <w:name w:val="Основной текст + Calibri;9;5 pt"/>
    <w:basedOn w:val="a9"/>
    <w:rsid w:val="00D630E5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afff6">
    <w:name w:val="Отчет НИР"/>
    <w:basedOn w:val="af1"/>
    <w:link w:val="afff7"/>
    <w:rsid w:val="00D630E5"/>
    <w:pPr>
      <w:widowControl w:val="0"/>
      <w:tabs>
        <w:tab w:val="clear" w:pos="360"/>
      </w:tabs>
      <w:suppressAutoHyphens/>
      <w:ind w:left="0" w:firstLine="709"/>
      <w:jc w:val="both"/>
    </w:pPr>
    <w:rPr>
      <w:rFonts w:ascii="Arial" w:hAnsi="Arial"/>
      <w:lang w:eastAsia="ar-SA"/>
    </w:rPr>
  </w:style>
  <w:style w:type="character" w:customStyle="1" w:styleId="afff7">
    <w:name w:val="Отчет НИР Знак"/>
    <w:link w:val="afff6"/>
    <w:rsid w:val="00D630E5"/>
    <w:rPr>
      <w:rFonts w:ascii="Arial" w:hAnsi="Arial"/>
      <w:sz w:val="24"/>
      <w:szCs w:val="24"/>
      <w:lang w:eastAsia="ar-SA"/>
    </w:rPr>
  </w:style>
  <w:style w:type="character" w:customStyle="1" w:styleId="affc">
    <w:name w:val="Текст примечания Знак"/>
    <w:basedOn w:val="a9"/>
    <w:link w:val="affb"/>
    <w:uiPriority w:val="99"/>
    <w:rsid w:val="002202B5"/>
  </w:style>
  <w:style w:type="paragraph" w:customStyle="1" w:styleId="afff8">
    <w:name w:val="Сноска"/>
    <w:basedOn w:val="a8"/>
    <w:link w:val="afff9"/>
    <w:rsid w:val="002202B5"/>
    <w:pPr>
      <w:suppressAutoHyphens/>
      <w:spacing w:after="200" w:line="276" w:lineRule="auto"/>
    </w:pPr>
    <w:rPr>
      <w:rFonts w:ascii="Calibri" w:eastAsia="Droid Sans Fallback" w:hAnsi="Calibri" w:cs="Calibri"/>
      <w:sz w:val="22"/>
      <w:szCs w:val="22"/>
      <w:lang w:eastAsia="en-US"/>
    </w:rPr>
  </w:style>
  <w:style w:type="paragraph" w:customStyle="1" w:styleId="a7">
    <w:name w:val="Таблица"/>
    <w:basedOn w:val="a8"/>
    <w:next w:val="a8"/>
    <w:qFormat/>
    <w:rsid w:val="002202B5"/>
    <w:pPr>
      <w:numPr>
        <w:numId w:val="15"/>
      </w:numPr>
      <w:spacing w:line="360" w:lineRule="auto"/>
      <w:ind w:left="0" w:firstLine="0"/>
      <w:contextualSpacing/>
    </w:pPr>
    <w:rPr>
      <w:rFonts w:ascii="Calibri" w:eastAsia="Calibri" w:hAnsi="Calibri"/>
      <w:sz w:val="28"/>
      <w:szCs w:val="28"/>
      <w:lang w:eastAsia="en-US"/>
    </w:rPr>
  </w:style>
  <w:style w:type="paragraph" w:customStyle="1" w:styleId="consplusnormal">
    <w:name w:val="consplusnormal"/>
    <w:basedOn w:val="a8"/>
    <w:rsid w:val="00D7607D"/>
    <w:pPr>
      <w:spacing w:before="100" w:beforeAutospacing="1" w:after="100" w:afterAutospacing="1"/>
    </w:pPr>
  </w:style>
  <w:style w:type="paragraph" w:styleId="2b">
    <w:name w:val="List Bullet 2"/>
    <w:basedOn w:val="a8"/>
    <w:rsid w:val="000D7F35"/>
    <w:pPr>
      <w:tabs>
        <w:tab w:val="left" w:pos="643"/>
      </w:tabs>
      <w:ind w:left="643" w:hanging="360"/>
    </w:pPr>
    <w:rPr>
      <w:sz w:val="28"/>
      <w:szCs w:val="20"/>
    </w:rPr>
  </w:style>
  <w:style w:type="paragraph" w:styleId="a">
    <w:name w:val="List Bullet"/>
    <w:basedOn w:val="a8"/>
    <w:semiHidden/>
    <w:unhideWhenUsed/>
    <w:rsid w:val="009971A6"/>
    <w:pPr>
      <w:numPr>
        <w:numId w:val="16"/>
      </w:numPr>
      <w:contextualSpacing/>
    </w:pPr>
  </w:style>
  <w:style w:type="paragraph" w:customStyle="1" w:styleId="b-productprice">
    <w:name w:val="b-product__price"/>
    <w:basedOn w:val="a8"/>
    <w:rsid w:val="005E316D"/>
    <w:pPr>
      <w:spacing w:before="120" w:after="120"/>
    </w:pPr>
    <w:rPr>
      <w:color w:val="000000"/>
      <w:sz w:val="34"/>
      <w:szCs w:val="34"/>
    </w:rPr>
  </w:style>
  <w:style w:type="character" w:customStyle="1" w:styleId="b-centered-imagealign-fixer2">
    <w:name w:val="b-centered-image__align-fixer2"/>
    <w:basedOn w:val="a9"/>
    <w:rsid w:val="005E316D"/>
    <w:rPr>
      <w:vanish/>
      <w:webHidden w:val="0"/>
      <w:specVanish w:val="0"/>
    </w:rPr>
  </w:style>
  <w:style w:type="character" w:customStyle="1" w:styleId="tel2">
    <w:name w:val="tel2"/>
    <w:basedOn w:val="a9"/>
    <w:rsid w:val="005E316D"/>
  </w:style>
  <w:style w:type="character" w:customStyle="1" w:styleId="icon-help1">
    <w:name w:val="icon-help1"/>
    <w:basedOn w:val="a9"/>
    <w:rsid w:val="005E316D"/>
    <w:rPr>
      <w:color w:val="666666"/>
      <w:sz w:val="22"/>
      <w:szCs w:val="22"/>
    </w:rPr>
  </w:style>
  <w:style w:type="character" w:customStyle="1" w:styleId="b-product-infovalue">
    <w:name w:val="b-product-info__value"/>
    <w:basedOn w:val="a9"/>
    <w:rsid w:val="005E316D"/>
  </w:style>
  <w:style w:type="paragraph" w:customStyle="1" w:styleId="mb">
    <w:name w:val="m_ПростойТекст Знак Знак"/>
    <w:basedOn w:val="a8"/>
    <w:rsid w:val="00A87D7C"/>
    <w:pPr>
      <w:spacing w:before="120" w:after="120"/>
      <w:jc w:val="both"/>
    </w:pPr>
  </w:style>
  <w:style w:type="character" w:customStyle="1" w:styleId="reference-text">
    <w:name w:val="reference-text"/>
    <w:basedOn w:val="a9"/>
    <w:rsid w:val="00117F57"/>
  </w:style>
  <w:style w:type="character" w:styleId="afffa">
    <w:name w:val="Emphasis"/>
    <w:qFormat/>
    <w:rsid w:val="002E5B08"/>
    <w:rPr>
      <w:i/>
      <w:iCs/>
    </w:rPr>
  </w:style>
  <w:style w:type="character" w:customStyle="1" w:styleId="30">
    <w:name w:val="Заголовок 3 Знак"/>
    <w:basedOn w:val="a9"/>
    <w:link w:val="3"/>
    <w:rsid w:val="002E5B08"/>
    <w:rPr>
      <w:b/>
      <w:bCs/>
      <w:sz w:val="28"/>
      <w:szCs w:val="24"/>
    </w:rPr>
  </w:style>
  <w:style w:type="character" w:customStyle="1" w:styleId="74">
    <w:name w:val="Заголовок №7_"/>
    <w:basedOn w:val="a9"/>
    <w:link w:val="75"/>
    <w:rsid w:val="002E5B08"/>
    <w:rPr>
      <w:b/>
      <w:bCs/>
      <w:sz w:val="26"/>
      <w:szCs w:val="26"/>
      <w:shd w:val="clear" w:color="auto" w:fill="FFFFFF"/>
    </w:rPr>
  </w:style>
  <w:style w:type="paragraph" w:customStyle="1" w:styleId="75">
    <w:name w:val="Заголовок №7"/>
    <w:basedOn w:val="a8"/>
    <w:link w:val="74"/>
    <w:rsid w:val="002E5B08"/>
    <w:pPr>
      <w:widowControl w:val="0"/>
      <w:shd w:val="clear" w:color="auto" w:fill="FFFFFF"/>
      <w:spacing w:before="900" w:after="240" w:line="0" w:lineRule="atLeast"/>
      <w:jc w:val="center"/>
      <w:outlineLvl w:val="6"/>
    </w:pPr>
    <w:rPr>
      <w:b/>
      <w:bCs/>
      <w:sz w:val="26"/>
      <w:szCs w:val="26"/>
    </w:rPr>
  </w:style>
  <w:style w:type="character" w:customStyle="1" w:styleId="afff9">
    <w:name w:val="Сноска_"/>
    <w:basedOn w:val="a9"/>
    <w:link w:val="afff8"/>
    <w:rsid w:val="008647E2"/>
    <w:rPr>
      <w:rFonts w:ascii="Calibri" w:eastAsia="Droid Sans Fallback" w:hAnsi="Calibri" w:cs="Calibri"/>
      <w:sz w:val="22"/>
      <w:szCs w:val="22"/>
      <w:lang w:eastAsia="en-US"/>
    </w:rPr>
  </w:style>
  <w:style w:type="character" w:customStyle="1" w:styleId="afffb">
    <w:name w:val="Сноска + Не полужирный"/>
    <w:basedOn w:val="afff9"/>
    <w:rsid w:val="008647E2"/>
    <w:rPr>
      <w:rFonts w:ascii="Calibri" w:eastAsia="Droid Sans Fallback" w:hAnsi="Calibri" w:cs="Calibri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3">
    <w:name w:val="Основной текст (3)_"/>
    <w:basedOn w:val="a9"/>
    <w:link w:val="34"/>
    <w:rsid w:val="008647E2"/>
    <w:rPr>
      <w:b/>
      <w:bCs/>
      <w:sz w:val="28"/>
      <w:szCs w:val="28"/>
      <w:shd w:val="clear" w:color="auto" w:fill="FFFFFF"/>
    </w:rPr>
  </w:style>
  <w:style w:type="character" w:customStyle="1" w:styleId="18">
    <w:name w:val="Заголовок №1_"/>
    <w:basedOn w:val="a9"/>
    <w:link w:val="19"/>
    <w:rsid w:val="008647E2"/>
    <w:rPr>
      <w:b/>
      <w:bCs/>
      <w:shd w:val="clear" w:color="auto" w:fill="FFFFFF"/>
    </w:rPr>
  </w:style>
  <w:style w:type="character" w:customStyle="1" w:styleId="afffc">
    <w:name w:val="Колонтитул_"/>
    <w:basedOn w:val="a9"/>
    <w:rsid w:val="008647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pt">
    <w:name w:val="Колонтитул + 12 pt;Полужирный"/>
    <w:basedOn w:val="afffc"/>
    <w:rsid w:val="008647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pt">
    <w:name w:val="Основной текст (2) + 6 pt"/>
    <w:basedOn w:val="28"/>
    <w:rsid w:val="008647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7pt1pt">
    <w:name w:val="Основной текст (2) + 7 pt;Интервал 1 pt"/>
    <w:basedOn w:val="28"/>
    <w:rsid w:val="008647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a">
    <w:name w:val="Номер заголовка №1_"/>
    <w:basedOn w:val="a9"/>
    <w:link w:val="1b"/>
    <w:rsid w:val="008647E2"/>
    <w:rPr>
      <w:b/>
      <w:bCs/>
      <w:shd w:val="clear" w:color="auto" w:fill="FFFFFF"/>
    </w:rPr>
  </w:style>
  <w:style w:type="paragraph" w:customStyle="1" w:styleId="34">
    <w:name w:val="Основной текст (3)"/>
    <w:basedOn w:val="a8"/>
    <w:link w:val="33"/>
    <w:rsid w:val="008647E2"/>
    <w:pPr>
      <w:widowControl w:val="0"/>
      <w:shd w:val="clear" w:color="auto" w:fill="FFFFFF"/>
      <w:spacing w:after="1440" w:line="0" w:lineRule="atLeast"/>
    </w:pPr>
    <w:rPr>
      <w:b/>
      <w:bCs/>
      <w:sz w:val="28"/>
      <w:szCs w:val="28"/>
    </w:rPr>
  </w:style>
  <w:style w:type="paragraph" w:customStyle="1" w:styleId="19">
    <w:name w:val="Заголовок №1"/>
    <w:basedOn w:val="a8"/>
    <w:link w:val="18"/>
    <w:rsid w:val="008647E2"/>
    <w:pPr>
      <w:widowControl w:val="0"/>
      <w:shd w:val="clear" w:color="auto" w:fill="FFFFFF"/>
      <w:spacing w:after="420" w:line="0" w:lineRule="atLeast"/>
      <w:ind w:hanging="1340"/>
      <w:jc w:val="center"/>
      <w:outlineLvl w:val="0"/>
    </w:pPr>
    <w:rPr>
      <w:b/>
      <w:bCs/>
      <w:sz w:val="20"/>
      <w:szCs w:val="20"/>
    </w:rPr>
  </w:style>
  <w:style w:type="paragraph" w:customStyle="1" w:styleId="1b">
    <w:name w:val="Номер заголовка №1"/>
    <w:basedOn w:val="a8"/>
    <w:link w:val="1a"/>
    <w:rsid w:val="008647E2"/>
    <w:pPr>
      <w:widowControl w:val="0"/>
      <w:shd w:val="clear" w:color="auto" w:fill="FFFFFF"/>
      <w:spacing w:after="720" w:line="0" w:lineRule="atLeast"/>
      <w:jc w:val="right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0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0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76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0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7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8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7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13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1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3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96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81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23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7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80550">
                              <w:marLeft w:val="0"/>
                              <w:marRight w:val="0"/>
                              <w:marTop w:val="0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4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1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06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61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64909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single" w:sz="6" w:space="0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698797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single" w:sz="6" w:space="0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046526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single" w:sz="6" w:space="0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5187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single" w:sz="6" w:space="0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6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1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4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4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32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0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44FBD-40EF-44B8-BCDB-EE8DF21F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3227</Words>
  <Characters>18396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- Шаблон</vt:lpstr>
    </vt:vector>
  </TitlesOfParts>
  <Company/>
  <LinksUpToDate>false</LinksUpToDate>
  <CharactersWithSpaces>21580</CharactersWithSpaces>
  <SharedDoc>false</SharedDoc>
  <HLinks>
    <vt:vector size="90" baseType="variant">
      <vt:variant>
        <vt:i4>1310781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_Toc220487729</vt:lpwstr>
      </vt:variant>
      <vt:variant>
        <vt:i4>1310781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_Toc220487728</vt:lpwstr>
      </vt:variant>
      <vt:variant>
        <vt:i4>1310781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_Toc220487727</vt:lpwstr>
      </vt:variant>
      <vt:variant>
        <vt:i4>1310781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_Toc220487726</vt:lpwstr>
      </vt:variant>
      <vt:variant>
        <vt:i4>1310781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_Toc220487725</vt:lpwstr>
      </vt:variant>
      <vt:variant>
        <vt:i4>1310781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_Toc220487724</vt:lpwstr>
      </vt:variant>
      <vt:variant>
        <vt:i4>1310781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_Toc220487723</vt:lpwstr>
      </vt:variant>
      <vt:variant>
        <vt:i4>1310781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_Toc220487722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_Toc220487721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_Toc220487720</vt:lpwstr>
      </vt:variant>
      <vt:variant>
        <vt:i4>1507389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_Toc220487719</vt:lpwstr>
      </vt:variant>
      <vt:variant>
        <vt:i4>1507389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_Toc220487718</vt:lpwstr>
      </vt:variant>
      <vt:variant>
        <vt:i4>1507389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_Toc220487717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_Toc220487716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_Toc220487715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- Шаблон</dc:title>
  <dc:creator>Департамент корпоративного развития</dc:creator>
  <cp:lastModifiedBy>secco</cp:lastModifiedBy>
  <cp:revision>2</cp:revision>
  <cp:lastPrinted>2014-07-29T08:37:00Z</cp:lastPrinted>
  <dcterms:created xsi:type="dcterms:W3CDTF">2023-01-18T08:43:00Z</dcterms:created>
  <dcterms:modified xsi:type="dcterms:W3CDTF">2023-01-18T08:43:00Z</dcterms:modified>
</cp:coreProperties>
</file>